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7196" w:type="dxa"/>
        <w:tblLayout w:type="fixed"/>
        <w:tblLook w:val="04A0"/>
      </w:tblPr>
      <w:tblGrid>
        <w:gridCol w:w="108"/>
        <w:gridCol w:w="4136"/>
        <w:gridCol w:w="131"/>
        <w:gridCol w:w="4114"/>
        <w:gridCol w:w="84"/>
        <w:gridCol w:w="126"/>
        <w:gridCol w:w="15"/>
        <w:gridCol w:w="4118"/>
        <w:gridCol w:w="69"/>
        <w:gridCol w:w="69"/>
        <w:gridCol w:w="4008"/>
        <w:gridCol w:w="218"/>
      </w:tblGrid>
      <w:tr w:rsidR="003F3877" w:rsidTr="00E86CA8">
        <w:trPr>
          <w:gridAfter w:val="1"/>
          <w:wAfter w:w="218" w:type="dxa"/>
          <w:trHeight w:val="85"/>
        </w:trPr>
        <w:tc>
          <w:tcPr>
            <w:tcW w:w="84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F3877" w:rsidRPr="00067715" w:rsidRDefault="00814DE9" w:rsidP="00814DE9">
            <w:pPr>
              <w:pBdr>
                <w:bottom w:val="single" w:sz="6" w:space="0" w:color="auto"/>
              </w:pBdr>
              <w:shd w:val="clear" w:color="auto" w:fill="FFFFFF"/>
              <w:spacing w:before="120" w:after="120"/>
              <w:outlineLvl w:val="1"/>
              <w:rPr>
                <w:rFonts w:ascii="Tahoma" w:eastAsia="Times New Roman" w:hAnsi="Tahoma" w:cs="Tahoma"/>
                <w:sz w:val="45"/>
                <w:szCs w:val="45"/>
                <w:lang w:eastAsia="fr-FR"/>
              </w:rPr>
            </w:pPr>
            <w:r>
              <w:rPr>
                <w:rFonts w:ascii="Tahoma" w:eastAsia="Times New Roman" w:hAnsi="Tahoma" w:cs="Tahoma"/>
                <w:color w:val="666666"/>
                <w:sz w:val="45"/>
                <w:szCs w:val="45"/>
                <w:lang w:eastAsia="fr-FR"/>
              </w:rPr>
              <w:t xml:space="preserve"> </w:t>
            </w:r>
            <w:r w:rsidR="003F3877" w:rsidRPr="00067715">
              <w:rPr>
                <w:rFonts w:ascii="Tahoma" w:eastAsia="Times New Roman" w:hAnsi="Tahoma" w:cs="Tahoma"/>
                <w:sz w:val="45"/>
                <w:szCs w:val="45"/>
                <w:lang w:eastAsia="fr-FR"/>
              </w:rPr>
              <w:t>Composants</w:t>
            </w:r>
          </w:p>
          <w:tbl>
            <w:tblPr>
              <w:tblStyle w:val="Grilledutableau"/>
              <w:tblW w:w="100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949"/>
              <w:gridCol w:w="4129"/>
            </w:tblGrid>
            <w:tr w:rsidR="003F3877" w:rsidTr="00814DE9">
              <w:tc>
                <w:tcPr>
                  <w:tcW w:w="5949" w:type="dxa"/>
                </w:tcPr>
                <w:tbl>
                  <w:tblPr>
                    <w:tblW w:w="5852" w:type="dxa"/>
                    <w:jc w:val="center"/>
                    <w:tblInd w:w="359" w:type="dxa"/>
                    <w:shd w:val="clear" w:color="auto" w:fill="FFFFFF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929"/>
                    <w:gridCol w:w="142"/>
                    <w:gridCol w:w="2781"/>
                  </w:tblGrid>
                  <w:tr w:rsidR="003F3877" w:rsidRPr="00067715" w:rsidTr="00814DE9">
                    <w:trPr>
                      <w:jc w:val="center"/>
                    </w:trPr>
                    <w:tc>
                      <w:tcPr>
                        <w:tcW w:w="2503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lang w:eastAsia="fr-FR"/>
                          </w:rPr>
                          <w:t>PROCESSEUR</w:t>
                        </w:r>
                      </w:p>
                    </w:tc>
                    <w:tc>
                      <w:tcPr>
                        <w:tcW w:w="121" w:type="pct"/>
                        <w:shd w:val="clear" w:color="auto" w:fill="FFFFFF"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376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</w:pPr>
                        <w:proofErr w:type="spellStart"/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>Celeron</w:t>
                        </w:r>
                        <w:proofErr w:type="spellEnd"/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 xml:space="preserve"> Dual </w:t>
                        </w:r>
                        <w:proofErr w:type="spellStart"/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>Core</w:t>
                        </w:r>
                        <w:proofErr w:type="spellEnd"/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 xml:space="preserve"> 3855U</w:t>
                        </w:r>
                      </w:p>
                    </w:tc>
                  </w:tr>
                  <w:tr w:rsidR="003F3877" w:rsidRPr="00067715" w:rsidTr="00814DE9">
                    <w:trPr>
                      <w:jc w:val="center"/>
                    </w:trPr>
                    <w:tc>
                      <w:tcPr>
                        <w:tcW w:w="2503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lang w:eastAsia="fr-FR"/>
                          </w:rPr>
                          <w:t>SYSTÈME D'EXPLOITATION</w:t>
                        </w:r>
                      </w:p>
                    </w:tc>
                    <w:tc>
                      <w:tcPr>
                        <w:tcW w:w="121" w:type="pct"/>
                        <w:shd w:val="clear" w:color="auto" w:fill="FFFFFF"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376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>Windows®</w:t>
                        </w:r>
                        <w:r w:rsidRPr="007E13F8">
                          <w:rPr>
                            <w:rFonts w:ascii="Tahoma" w:eastAsia="Times New Roman" w:hAnsi="Tahoma" w:cs="Tahoma"/>
                            <w:sz w:val="21"/>
                            <w:lang w:eastAsia="fr-FR"/>
                          </w:rPr>
                          <w:t> </w:t>
                        </w:r>
                        <w:proofErr w:type="spellStart"/>
                        <w:r w:rsidRPr="007E13F8">
                          <w:rPr>
                            <w:rFonts w:ascii="Tahoma" w:eastAsia="Times New Roman" w:hAnsi="Tahoma" w:cs="Tahoma"/>
                            <w:sz w:val="21"/>
                            <w:lang w:eastAsia="fr-FR"/>
                          </w:rPr>
                          <w:t>Seven</w:t>
                        </w:r>
                        <w:proofErr w:type="spellEnd"/>
                        <w:r w:rsidRPr="007E13F8">
                          <w:rPr>
                            <w:rFonts w:ascii="Tahoma" w:eastAsia="Times New Roman" w:hAnsi="Tahoma" w:cs="Tahoma"/>
                            <w:sz w:val="21"/>
                            <w:lang w:eastAsia="fr-FR"/>
                          </w:rPr>
                          <w:t xml:space="preserve"> Pro </w:t>
                        </w: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>64 bits</w:t>
                        </w:r>
                      </w:p>
                    </w:tc>
                  </w:tr>
                  <w:tr w:rsidR="003F3877" w:rsidRPr="00067715" w:rsidTr="00814DE9">
                    <w:trPr>
                      <w:jc w:val="center"/>
                    </w:trPr>
                    <w:tc>
                      <w:tcPr>
                        <w:tcW w:w="2503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lang w:eastAsia="fr-FR"/>
                          </w:rPr>
                          <w:t>ECRAN TACTILE</w:t>
                        </w:r>
                      </w:p>
                    </w:tc>
                    <w:tc>
                      <w:tcPr>
                        <w:tcW w:w="121" w:type="pct"/>
                        <w:shd w:val="clear" w:color="auto" w:fill="FFFFFF"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376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>15,6"</w:t>
                        </w:r>
                      </w:p>
                    </w:tc>
                  </w:tr>
                  <w:tr w:rsidR="003F3877" w:rsidRPr="00067715" w:rsidTr="00814DE9">
                    <w:trPr>
                      <w:jc w:val="center"/>
                    </w:trPr>
                    <w:tc>
                      <w:tcPr>
                        <w:tcW w:w="2503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lang w:eastAsia="fr-FR"/>
                          </w:rPr>
                          <w:t>MÉMOIRE</w:t>
                        </w:r>
                      </w:p>
                    </w:tc>
                    <w:tc>
                      <w:tcPr>
                        <w:tcW w:w="121" w:type="pct"/>
                        <w:shd w:val="clear" w:color="auto" w:fill="FFFFFF"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376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>4 Go de mémoire DDR3</w:t>
                        </w:r>
                      </w:p>
                    </w:tc>
                  </w:tr>
                  <w:tr w:rsidR="003F3877" w:rsidRPr="00067715" w:rsidTr="00814DE9">
                    <w:trPr>
                      <w:trHeight w:val="3280"/>
                      <w:jc w:val="center"/>
                    </w:trPr>
                    <w:tc>
                      <w:tcPr>
                        <w:tcW w:w="2503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lang w:eastAsia="fr-FR"/>
                          </w:rPr>
                          <w:t>CONNECTIQUE</w:t>
                        </w:r>
                      </w:p>
                    </w:tc>
                    <w:tc>
                      <w:tcPr>
                        <w:tcW w:w="121" w:type="pct"/>
                        <w:shd w:val="clear" w:color="auto" w:fill="FFFFFF"/>
                      </w:tcPr>
                      <w:p w:rsidR="003F3877" w:rsidRPr="00067715" w:rsidRDefault="003F3877" w:rsidP="00E86CA8">
                        <w:pPr>
                          <w:spacing w:after="150"/>
                          <w:rPr>
                            <w:rFonts w:ascii="Tahoma" w:eastAsia="Times New Roman" w:hAnsi="Tahoma" w:cs="Tahoma"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376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86CA8" w:rsidRPr="00067715" w:rsidRDefault="003F3877" w:rsidP="00E86CA8">
                        <w:pPr>
                          <w:spacing w:after="150"/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>4 x USB 2.0</w:t>
                        </w: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br/>
                          <w:t>2 x USB 3.0</w:t>
                        </w: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br/>
                          <w:t>2 x Port COM (série)</w:t>
                        </w:r>
                        <w:r w:rsidRPr="007E13F8">
                          <w:rPr>
                            <w:rFonts w:ascii="Tahoma" w:eastAsia="Times New Roman" w:hAnsi="Tahoma" w:cs="Tahoma"/>
                            <w:sz w:val="21"/>
                            <w:lang w:eastAsia="fr-FR"/>
                          </w:rPr>
                          <w:t> </w:t>
                        </w: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br/>
                          <w:t>1 x Port LPT (parallèle</w:t>
                        </w:r>
                        <w:r w:rsidRPr="007E13F8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 xml:space="preserve">) </w:t>
                        </w:r>
                        <w:r w:rsidRPr="007E13F8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br/>
                          <w:t>1 port VGA / 1 port HDMI</w:t>
                        </w: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br/>
                          <w:t>1 prise casque</w:t>
                        </w: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br/>
                          <w:t>1 prise micro</w:t>
                        </w: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br/>
                          <w:t>1 Webcam</w:t>
                        </w:r>
                        <w:r w:rsidRPr="007E13F8">
                          <w:rPr>
                            <w:rFonts w:ascii="Tahoma" w:eastAsia="Times New Roman" w:hAnsi="Tahoma" w:cs="Tahoma"/>
                            <w:sz w:val="21"/>
                            <w:lang w:eastAsia="fr-FR"/>
                          </w:rPr>
                          <w:t> </w:t>
                        </w: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br/>
                          <w:t>LAN (10/100/1000)</w:t>
                        </w:r>
                        <w:r w:rsidRPr="007E13F8">
                          <w:rPr>
                            <w:rFonts w:ascii="Tahoma" w:eastAsia="Times New Roman" w:hAnsi="Tahoma" w:cs="Tahoma"/>
                            <w:sz w:val="21"/>
                            <w:lang w:eastAsia="fr-FR"/>
                          </w:rPr>
                          <w:t> </w:t>
                        </w: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br/>
                          <w:t>+5V/+12V DC-out x 1</w:t>
                        </w:r>
                        <w:r w:rsidRPr="007E13F8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br/>
                          <w:t>Wifi intégré</w:t>
                        </w:r>
                      </w:p>
                    </w:tc>
                  </w:tr>
                  <w:tr w:rsidR="003F3877" w:rsidRPr="00067715" w:rsidTr="00814DE9">
                    <w:trPr>
                      <w:jc w:val="center"/>
                    </w:trPr>
                    <w:tc>
                      <w:tcPr>
                        <w:tcW w:w="2503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lang w:eastAsia="fr-FR"/>
                          </w:rPr>
                          <w:t>DIMENSION</w:t>
                        </w:r>
                      </w:p>
                    </w:tc>
                    <w:tc>
                      <w:tcPr>
                        <w:tcW w:w="121" w:type="pct"/>
                        <w:shd w:val="clear" w:color="auto" w:fill="FFFFFF"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376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>391 x 327 x 42 mm</w:t>
                        </w:r>
                      </w:p>
                    </w:tc>
                  </w:tr>
                  <w:tr w:rsidR="003F3877" w:rsidRPr="00067715" w:rsidTr="00814DE9">
                    <w:trPr>
                      <w:jc w:val="center"/>
                    </w:trPr>
                    <w:tc>
                      <w:tcPr>
                        <w:tcW w:w="2503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lang w:eastAsia="fr-FR"/>
                          </w:rPr>
                          <w:t>PERIPHERIQUE</w:t>
                        </w:r>
                      </w:p>
                    </w:tc>
                    <w:tc>
                      <w:tcPr>
                        <w:tcW w:w="121" w:type="pct"/>
                        <w:shd w:val="clear" w:color="auto" w:fill="FFFFFF"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376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>Lecteur de Carte Mémoire</w:t>
                        </w:r>
                        <w:r w:rsidRPr="007E13F8">
                          <w:rPr>
                            <w:rFonts w:ascii="Tahoma" w:eastAsia="Times New Roman" w:hAnsi="Tahoma" w:cs="Tahoma"/>
                            <w:sz w:val="21"/>
                            <w:lang w:eastAsia="fr-FR"/>
                          </w:rPr>
                          <w:t> </w:t>
                        </w: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br/>
                          <w:t>2 Haut Parleur 4 Watts</w:t>
                        </w:r>
                      </w:p>
                    </w:tc>
                  </w:tr>
                  <w:tr w:rsidR="003F3877" w:rsidRPr="00067715" w:rsidTr="00814DE9">
                    <w:trPr>
                      <w:jc w:val="center"/>
                    </w:trPr>
                    <w:tc>
                      <w:tcPr>
                        <w:tcW w:w="2503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lang w:eastAsia="fr-FR"/>
                          </w:rPr>
                          <w:t>DISQUE DUR</w:t>
                        </w:r>
                      </w:p>
                    </w:tc>
                    <w:tc>
                      <w:tcPr>
                        <w:tcW w:w="121" w:type="pct"/>
                        <w:shd w:val="clear" w:color="auto" w:fill="FFFFFF"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376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>2.5"</w:t>
                        </w:r>
                        <w:r w:rsidRPr="007E13F8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 xml:space="preserve"> SATA III,</w:t>
                        </w: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 xml:space="preserve"> SSD de 120 Go</w:t>
                        </w:r>
                      </w:p>
                    </w:tc>
                  </w:tr>
                  <w:tr w:rsidR="003F3877" w:rsidRPr="00067715" w:rsidTr="00814DE9">
                    <w:trPr>
                      <w:jc w:val="center"/>
                    </w:trPr>
                    <w:tc>
                      <w:tcPr>
                        <w:tcW w:w="2503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lang w:eastAsia="fr-FR"/>
                          </w:rPr>
                          <w:t>COULEUR</w:t>
                        </w:r>
                      </w:p>
                    </w:tc>
                    <w:tc>
                      <w:tcPr>
                        <w:tcW w:w="121" w:type="pct"/>
                        <w:shd w:val="clear" w:color="auto" w:fill="FFFFFF"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376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>Noir</w:t>
                        </w:r>
                      </w:p>
                    </w:tc>
                  </w:tr>
                  <w:tr w:rsidR="003F3877" w:rsidRPr="00067715" w:rsidTr="00814DE9">
                    <w:trPr>
                      <w:jc w:val="center"/>
                    </w:trPr>
                    <w:tc>
                      <w:tcPr>
                        <w:tcW w:w="2503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lang w:eastAsia="fr-FR"/>
                          </w:rPr>
                          <w:t xml:space="preserve">SERVICES </w:t>
                        </w:r>
                        <w:r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lang w:eastAsia="fr-FR"/>
                          </w:rPr>
                          <w:t>ET</w:t>
                        </w:r>
                        <w:r w:rsidRPr="00067715">
                          <w:rPr>
                            <w:rFonts w:ascii="Tahoma" w:eastAsia="Times New Roman" w:hAnsi="Tahoma" w:cs="Tahoma"/>
                            <w:b/>
                            <w:bCs/>
                            <w:color w:val="666666"/>
                            <w:sz w:val="21"/>
                            <w:lang w:eastAsia="fr-FR"/>
                          </w:rPr>
                          <w:t xml:space="preserve"> SUPPORT</w:t>
                        </w:r>
                      </w:p>
                    </w:tc>
                    <w:tc>
                      <w:tcPr>
                        <w:tcW w:w="121" w:type="pct"/>
                        <w:shd w:val="clear" w:color="auto" w:fill="FFFFFF"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color w:val="666666"/>
                            <w:sz w:val="21"/>
                            <w:szCs w:val="21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376" w:type="pct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F3877" w:rsidRPr="00067715" w:rsidRDefault="003F3877" w:rsidP="00E86CA8">
                        <w:pPr>
                          <w:spacing w:after="0"/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</w:pPr>
                        <w:r w:rsidRPr="00067715">
                          <w:rPr>
                            <w:rFonts w:ascii="Tahoma" w:eastAsia="Times New Roman" w:hAnsi="Tahoma" w:cs="Tahoma"/>
                            <w:sz w:val="21"/>
                            <w:szCs w:val="21"/>
                            <w:lang w:eastAsia="fr-FR"/>
                          </w:rPr>
                          <w:t>1 an retour Atelier</w:t>
                        </w:r>
                      </w:p>
                    </w:tc>
                  </w:tr>
                </w:tbl>
                <w:p w:rsidR="003F3877" w:rsidRDefault="003F3877" w:rsidP="00E86CA8"/>
              </w:tc>
              <w:tc>
                <w:tcPr>
                  <w:tcW w:w="4129" w:type="dxa"/>
                </w:tcPr>
                <w:p w:rsidR="003F3877" w:rsidRDefault="003F3877" w:rsidP="00E86CA8">
                  <w:r w:rsidRPr="003F3877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-34925</wp:posOffset>
                        </wp:positionH>
                        <wp:positionV relativeFrom="paragraph">
                          <wp:posOffset>-1905</wp:posOffset>
                        </wp:positionV>
                        <wp:extent cx="1358900" cy="3952240"/>
                        <wp:effectExtent l="19050" t="0" r="0" b="0"/>
                        <wp:wrapSquare wrapText="bothSides"/>
                        <wp:docPr id="31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900" cy="395224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3F3877" w:rsidRDefault="00F30CF6" w:rsidP="00E86CA8">
            <w:r>
              <w:rPr>
                <w:noProof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margin-left:91.8pt;margin-top:12.75pt;width:238.5pt;height:0;z-index:251677696;mso-position-horizontal-relative:text;mso-position-vertical-relative:text" o:connectortype="straight"/>
              </w:pict>
            </w:r>
          </w:p>
          <w:p w:rsidR="008F1632" w:rsidRDefault="00F30CF6" w:rsidP="00E86CA8">
            <w:r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margin-left:416.25pt;margin-top:4.6pt;width:204pt;height:34.25pt;z-index:251679744" filled="f" stroked="f">
                  <v:textbox>
                    <w:txbxContent>
                      <w:p w:rsidR="00E86CA8" w:rsidRDefault="00E86CA8">
                        <w:r w:rsidRPr="008810A3">
                          <w:rPr>
                            <w:rFonts w:ascii="Tahoma" w:eastAsia="Times New Roman" w:hAnsi="Tahoma" w:cs="Tahoma"/>
                            <w:sz w:val="45"/>
                            <w:szCs w:val="45"/>
                            <w:lang w:eastAsia="fr-FR"/>
                          </w:rPr>
                          <w:t>Ce pack comporte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_x0000_s1036" type="#_x0000_t202" style="position:absolute;margin-left:6.45pt;margin-top:9.7pt;width:398.35pt;height:196.2pt;z-index:251676672" filled="f" stroked="f">
                  <v:textbox>
                    <w:txbxContent>
                      <w:p w:rsidR="00E86CA8" w:rsidRDefault="00E86CA8" w:rsidP="008F1632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933575" cy="2398816"/>
                              <wp:effectExtent l="0" t="0" r="0" b="0"/>
                              <wp:docPr id="6" name="Picture 5" descr="Sans titre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2.png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38042" cy="24009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F1632" w:rsidRDefault="008F1632" w:rsidP="00E86CA8"/>
          <w:p w:rsidR="008F1632" w:rsidRDefault="008F1632" w:rsidP="00E86CA8"/>
          <w:p w:rsidR="008F1632" w:rsidRDefault="008F1632" w:rsidP="00E86CA8"/>
          <w:p w:rsidR="008F1632" w:rsidRDefault="008F1632" w:rsidP="00E86CA8"/>
          <w:p w:rsidR="008F1632" w:rsidRDefault="008F1632" w:rsidP="00E86CA8"/>
          <w:p w:rsidR="008F1632" w:rsidRDefault="008F1632" w:rsidP="00E86CA8"/>
          <w:p w:rsidR="008F1632" w:rsidRDefault="008F1632" w:rsidP="00E86CA8"/>
          <w:p w:rsidR="008F1632" w:rsidRDefault="008F1632" w:rsidP="00E86CA8"/>
          <w:p w:rsidR="008F1632" w:rsidRDefault="008F1632" w:rsidP="00E86CA8"/>
          <w:p w:rsidR="008F1632" w:rsidRDefault="008F1632" w:rsidP="00E86CA8"/>
          <w:p w:rsidR="008F1632" w:rsidRDefault="008F1632" w:rsidP="00E86CA8"/>
          <w:p w:rsidR="008F1632" w:rsidRDefault="008F1632" w:rsidP="00E86CA8"/>
          <w:p w:rsidR="003F3877" w:rsidRDefault="003F3877" w:rsidP="00E86CA8"/>
          <w:p w:rsidR="003F3877" w:rsidRDefault="003F3877" w:rsidP="00E86CA8"/>
        </w:tc>
        <w:tc>
          <w:tcPr>
            <w:tcW w:w="848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F3877" w:rsidRDefault="003F3877" w:rsidP="00E86CA8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4"/>
                <w:szCs w:val="20"/>
                <w:shd w:val="clear" w:color="auto" w:fill="FFFFFF"/>
              </w:rPr>
            </w:pPr>
          </w:p>
          <w:p w:rsidR="007E13F8" w:rsidRDefault="007E13F8" w:rsidP="00E86CA8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Arial Narrow" w:hAnsi="Arial Narrow" w:cs="Arial"/>
                <w:b/>
                <w:noProof/>
                <w:color w:val="000000"/>
                <w:sz w:val="24"/>
                <w:szCs w:val="20"/>
                <w:shd w:val="clear" w:color="auto" w:fill="FFFFFF"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19401</wp:posOffset>
                  </wp:positionH>
                  <wp:positionV relativeFrom="paragraph">
                    <wp:posOffset>-3402</wp:posOffset>
                  </wp:positionV>
                  <wp:extent cx="2082705" cy="457200"/>
                  <wp:effectExtent l="1905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7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3877" w:rsidRDefault="007E13F8" w:rsidP="00E86CA8">
            <w:pPr>
              <w:spacing w:line="276" w:lineRule="auto"/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0"/>
                <w:shd w:val="clear" w:color="auto" w:fill="FFFFFF"/>
              </w:rPr>
              <w:t>Caisse avec l</w:t>
            </w:r>
            <w:r w:rsidR="003F3877" w:rsidRPr="00F40D7F">
              <w:rPr>
                <w:rFonts w:ascii="Arial Narrow" w:hAnsi="Arial Narrow" w:cs="Arial"/>
                <w:b/>
                <w:color w:val="000000"/>
                <w:sz w:val="24"/>
                <w:szCs w:val="20"/>
                <w:shd w:val="clear" w:color="auto" w:fill="FFFFFF"/>
              </w:rPr>
              <w:t>ogiciel pour caisse tactile intelligent</w:t>
            </w:r>
            <w:r w:rsidR="003F3877">
              <w:rPr>
                <w:rFonts w:ascii="Arial Narrow" w:hAnsi="Arial Narrow" w:cs="Arial"/>
                <w:b/>
                <w:color w:val="000000"/>
                <w:sz w:val="24"/>
                <w:szCs w:val="20"/>
                <w:shd w:val="clear" w:color="auto" w:fill="FFFFFF"/>
              </w:rPr>
              <w:t>,</w:t>
            </w:r>
            <w:r w:rsidR="003F3877" w:rsidRPr="00F40D7F">
              <w:rPr>
                <w:rFonts w:ascii="Arial Narrow" w:hAnsi="Arial Narrow" w:cs="Arial"/>
                <w:color w:val="000000"/>
                <w:sz w:val="24"/>
                <w:szCs w:val="20"/>
                <w:shd w:val="clear" w:color="auto" w:fill="FFFFFF"/>
              </w:rPr>
              <w:t xml:space="preserve"> </w:t>
            </w:r>
            <w:r w:rsidR="003F3877" w:rsidRPr="00D03C7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>avec une interface</w:t>
            </w:r>
            <w:r w:rsidR="003F3877" w:rsidRPr="00D03C79">
              <w:rPr>
                <w:rStyle w:val="apple-converted-space"/>
                <w:rFonts w:ascii="Arial Narrow" w:hAnsi="Arial Narrow" w:cs="Arial"/>
                <w:color w:val="000000"/>
                <w:szCs w:val="20"/>
                <w:shd w:val="clear" w:color="auto" w:fill="FFFFFF"/>
              </w:rPr>
              <w:t> </w:t>
            </w:r>
            <w:r w:rsidR="003F3877" w:rsidRPr="00D03C7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>unique ne demandant aucune connaissance informatique</w:t>
            </w:r>
            <w:r w:rsidR="003F3877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 tout en restant un </w:t>
            </w:r>
            <w:r w:rsidR="003F3877" w:rsidRPr="00D123B0">
              <w:rPr>
                <w:rFonts w:ascii="Arial Narrow" w:hAnsi="Arial Narrow" w:cs="Arial"/>
                <w:color w:val="000000"/>
                <w:szCs w:val="20"/>
                <w:u w:val="single"/>
                <w:shd w:val="clear" w:color="auto" w:fill="FFFFFF"/>
              </w:rPr>
              <w:t>logiciel sécurisé</w:t>
            </w:r>
            <w:r w:rsidR="003F3877" w:rsidRPr="00D03C7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>.</w:t>
            </w:r>
            <w:r>
              <w:rPr>
                <w:rFonts w:ascii="Arial Narrow" w:hAnsi="Arial Narrow" w:cs="Arial"/>
                <w:color w:val="000000"/>
                <w:sz w:val="20"/>
                <w:szCs w:val="18"/>
              </w:rPr>
              <w:t xml:space="preserve"> </w:t>
            </w:r>
            <w:r w:rsidR="003F3877" w:rsidRPr="00D03C7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Simplicité des prises de commande avec 50 touches </w:t>
            </w:r>
            <w:proofErr w:type="gramStart"/>
            <w:r w:rsidR="003F3877" w:rsidRPr="00D03C7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>produits</w:t>
            </w:r>
            <w:proofErr w:type="gramEnd"/>
            <w:r w:rsidR="003F3877" w:rsidRPr="00D03C7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 en appel direct</w:t>
            </w:r>
            <w:r w:rsidR="003F3877" w:rsidRPr="00D03C79"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  <w:t>.</w:t>
            </w:r>
          </w:p>
          <w:p w:rsidR="003F3877" w:rsidRDefault="003F3877" w:rsidP="00E86CA8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3F3877" w:rsidRDefault="003F3877" w:rsidP="00E86CA8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3F3877" w:rsidRDefault="003F3877" w:rsidP="00E86CA8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3F3877" w:rsidRDefault="003F3877" w:rsidP="00E86CA8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3F3877" w:rsidRDefault="003F3877" w:rsidP="00E86CA8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8810A3" w:rsidRDefault="008810A3" w:rsidP="00E86CA8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3F3877" w:rsidRDefault="003F3877" w:rsidP="00E86CA8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3F3877" w:rsidRDefault="003F3877" w:rsidP="00E86CA8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3F3877" w:rsidRDefault="003F3877" w:rsidP="00E86CA8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3F3877" w:rsidRDefault="003F3877" w:rsidP="00E86CA8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3F3877" w:rsidRDefault="003F3877" w:rsidP="00E86CA8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3F3877" w:rsidRPr="00537E27" w:rsidRDefault="003F3877" w:rsidP="00E86CA8">
            <w:pPr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</w:p>
          <w:p w:rsidR="00654E72" w:rsidRPr="00537E27" w:rsidRDefault="008810A3" w:rsidP="00E86CA8">
            <w:pPr>
              <w:rPr>
                <w:rFonts w:ascii="Arial Narrow" w:hAnsi="Arial Narrow" w:cs="Arial"/>
                <w:color w:val="000000"/>
                <w:sz w:val="1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Cs w:val="20"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-1855470</wp:posOffset>
                  </wp:positionV>
                  <wp:extent cx="3542030" cy="3016250"/>
                  <wp:effectExtent l="0" t="0" r="58420" b="1041400"/>
                  <wp:wrapSquare wrapText="bothSides"/>
                  <wp:docPr id="39" name="Picture 38" descr="San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030" cy="30162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  <a:reflection blurRad="6350" stA="52000" endA="300" endPos="3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54E72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 </w:t>
            </w:r>
          </w:p>
          <w:tbl>
            <w:tblPr>
              <w:tblStyle w:val="Grilledutableau"/>
              <w:tblW w:w="7996" w:type="dxa"/>
              <w:tblBorders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531"/>
              <w:gridCol w:w="624"/>
              <w:gridCol w:w="1531"/>
              <w:gridCol w:w="624"/>
              <w:gridCol w:w="1531"/>
              <w:gridCol w:w="624"/>
              <w:gridCol w:w="1531"/>
            </w:tblGrid>
            <w:tr w:rsidR="00CA65D6" w:rsidTr="00CA65D6">
              <w:trPr>
                <w:trHeight w:val="1463"/>
              </w:trPr>
              <w:tc>
                <w:tcPr>
                  <w:tcW w:w="1531" w:type="dxa"/>
                </w:tcPr>
                <w:p w:rsidR="008810A3" w:rsidRDefault="008810A3" w:rsidP="00537E27">
                  <w:pPr>
                    <w:spacing w:before="240"/>
                    <w:jc w:val="center"/>
                    <w:rPr>
                      <w:rFonts w:ascii="Arial Narrow" w:hAnsi="Arial Narrow" w:cs="Arial"/>
                      <w:color w:val="000000"/>
                      <w:szCs w:val="20"/>
                      <w:shd w:val="clear" w:color="auto" w:fill="FFFFFF"/>
                    </w:rPr>
                  </w:pPr>
                  <w:r w:rsidRPr="008810A3">
                    <w:rPr>
                      <w:rFonts w:ascii="Arial Narrow" w:hAnsi="Arial Narrow" w:cs="Arial"/>
                      <w:noProof/>
                      <w:color w:val="000000"/>
                      <w:szCs w:val="20"/>
                      <w:shd w:val="clear" w:color="auto" w:fill="FFFFFF"/>
                      <w:lang w:eastAsia="fr-FR"/>
                    </w:rPr>
                    <w:drawing>
                      <wp:inline distT="0" distB="0" distL="0" distR="0">
                        <wp:extent cx="591386" cy="476250"/>
                        <wp:effectExtent l="19050" t="0" r="0" b="0"/>
                        <wp:docPr id="20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410" cy="4762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10A3" w:rsidRPr="00CA65D6" w:rsidRDefault="00537E27" w:rsidP="00537E27">
                  <w:pPr>
                    <w:spacing w:before="240"/>
                    <w:jc w:val="center"/>
                    <w:rPr>
                      <w:rFonts w:ascii="Arial Narrow" w:hAnsi="Arial Narrow" w:cs="Arial"/>
                      <w:color w:val="404040" w:themeColor="text1" w:themeTint="BF"/>
                      <w:szCs w:val="20"/>
                      <w:shd w:val="clear" w:color="auto" w:fill="FFFFFF"/>
                    </w:rPr>
                  </w:pPr>
                  <w:r>
                    <w:rPr>
                      <w:rFonts w:ascii="Arial Narrow" w:hAnsi="Arial Narrow" w:cs="Arial"/>
                      <w:color w:val="404040" w:themeColor="text1" w:themeTint="BF"/>
                      <w:szCs w:val="20"/>
                      <w:shd w:val="clear" w:color="auto" w:fill="FFFFFF"/>
                    </w:rPr>
                    <w:t>U</w:t>
                  </w:r>
                  <w:r w:rsidR="008810A3" w:rsidRPr="00CA65D6">
                    <w:rPr>
                      <w:rFonts w:ascii="Arial Narrow" w:hAnsi="Arial Narrow" w:cs="Arial"/>
                      <w:color w:val="404040" w:themeColor="text1" w:themeTint="BF"/>
                      <w:szCs w:val="20"/>
                      <w:shd w:val="clear" w:color="auto" w:fill="FFFFFF"/>
                    </w:rPr>
                    <w:t xml:space="preserve">ne caisse </w:t>
                  </w:r>
                  <w:proofErr w:type="spellStart"/>
                  <w:r w:rsidR="008810A3" w:rsidRPr="00CA65D6">
                    <w:rPr>
                      <w:rFonts w:ascii="Arial Narrow" w:hAnsi="Arial Narrow" w:cs="Arial"/>
                      <w:color w:val="404040" w:themeColor="text1" w:themeTint="BF"/>
                      <w:szCs w:val="20"/>
                      <w:shd w:val="clear" w:color="auto" w:fill="FFFFFF"/>
                    </w:rPr>
                    <w:t>Shuttle</w:t>
                  </w:r>
                  <w:proofErr w:type="spellEnd"/>
                </w:p>
              </w:tc>
              <w:tc>
                <w:tcPr>
                  <w:tcW w:w="624" w:type="dxa"/>
                </w:tcPr>
                <w:p w:rsidR="00CA65D6" w:rsidRDefault="00CA65D6" w:rsidP="00537E27">
                  <w:pPr>
                    <w:spacing w:before="240"/>
                    <w:jc w:val="center"/>
                    <w:rPr>
                      <w:rFonts w:ascii="Arial Narrow" w:hAnsi="Arial Narrow" w:cs="Arial"/>
                      <w:b/>
                      <w:color w:val="000000"/>
                      <w:sz w:val="40"/>
                      <w:szCs w:val="20"/>
                      <w:shd w:val="clear" w:color="auto" w:fill="FFFFFF"/>
                    </w:rPr>
                  </w:pPr>
                </w:p>
                <w:p w:rsidR="008810A3" w:rsidRPr="008810A3" w:rsidRDefault="008810A3" w:rsidP="00537E27">
                  <w:pPr>
                    <w:spacing w:before="240"/>
                    <w:jc w:val="center"/>
                    <w:rPr>
                      <w:rFonts w:ascii="Arial Narrow" w:hAnsi="Arial Narrow" w:cs="Arial"/>
                      <w:b/>
                      <w:color w:val="000000"/>
                      <w:sz w:val="40"/>
                      <w:szCs w:val="20"/>
                      <w:shd w:val="clear" w:color="auto" w:fill="FFFFFF"/>
                    </w:rPr>
                  </w:pPr>
                  <w:r w:rsidRPr="008810A3">
                    <w:rPr>
                      <w:rFonts w:ascii="Arial Narrow" w:hAnsi="Arial Narrow" w:cs="Arial"/>
                      <w:b/>
                      <w:color w:val="000000"/>
                      <w:sz w:val="40"/>
                      <w:szCs w:val="20"/>
                      <w:shd w:val="clear" w:color="auto" w:fill="FFFFFF"/>
                    </w:rPr>
                    <w:t>+</w:t>
                  </w:r>
                </w:p>
              </w:tc>
              <w:tc>
                <w:tcPr>
                  <w:tcW w:w="1531" w:type="dxa"/>
                </w:tcPr>
                <w:p w:rsidR="008810A3" w:rsidRDefault="008810A3" w:rsidP="00537E27">
                  <w:pPr>
                    <w:spacing w:before="240"/>
                    <w:jc w:val="center"/>
                    <w:rPr>
                      <w:rFonts w:ascii="Arial Narrow" w:hAnsi="Arial Narrow" w:cs="Arial"/>
                      <w:color w:val="000000"/>
                      <w:szCs w:val="20"/>
                      <w:shd w:val="clear" w:color="auto" w:fill="FFFFFF"/>
                    </w:rPr>
                  </w:pPr>
                  <w:r w:rsidRPr="008810A3">
                    <w:rPr>
                      <w:rFonts w:ascii="Arial Narrow" w:hAnsi="Arial Narrow" w:cs="Arial"/>
                      <w:noProof/>
                      <w:color w:val="000000"/>
                      <w:szCs w:val="20"/>
                      <w:shd w:val="clear" w:color="auto" w:fill="FFFFFF"/>
                      <w:lang w:eastAsia="fr-FR"/>
                    </w:rPr>
                    <w:drawing>
                      <wp:inline distT="0" distB="0" distL="0" distR="0">
                        <wp:extent cx="409575" cy="476250"/>
                        <wp:effectExtent l="19050" t="0" r="9525" b="0"/>
                        <wp:docPr id="21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10A3" w:rsidRPr="00537E27" w:rsidRDefault="008810A3" w:rsidP="00537E27">
                  <w:pPr>
                    <w:spacing w:before="240"/>
                    <w:jc w:val="center"/>
                    <w:rPr>
                      <w:rFonts w:ascii="Arial Narrow" w:hAnsi="Arial Narrow" w:cs="Arial"/>
                      <w:color w:val="404040" w:themeColor="text1" w:themeTint="BF"/>
                      <w:szCs w:val="20"/>
                      <w:shd w:val="clear" w:color="auto" w:fill="FFFFFF"/>
                    </w:rPr>
                  </w:pPr>
                  <w:r w:rsidRPr="00537E27">
                    <w:rPr>
                      <w:rFonts w:ascii="Arial Narrow" w:hAnsi="Arial Narrow" w:cs="Arial"/>
                      <w:color w:val="404040" w:themeColor="text1" w:themeTint="BF"/>
                      <w:szCs w:val="20"/>
                      <w:shd w:val="clear" w:color="auto" w:fill="FFFFFF"/>
                    </w:rPr>
                    <w:t xml:space="preserve">Une Imprimante ticket thermique </w:t>
                  </w:r>
                </w:p>
              </w:tc>
              <w:tc>
                <w:tcPr>
                  <w:tcW w:w="624" w:type="dxa"/>
                </w:tcPr>
                <w:p w:rsidR="00CA65D6" w:rsidRDefault="00CA65D6" w:rsidP="00537E27">
                  <w:pPr>
                    <w:spacing w:before="240"/>
                    <w:jc w:val="center"/>
                    <w:rPr>
                      <w:rFonts w:ascii="Arial Narrow" w:hAnsi="Arial Narrow" w:cs="Arial"/>
                      <w:b/>
                      <w:color w:val="000000"/>
                      <w:sz w:val="40"/>
                      <w:szCs w:val="20"/>
                      <w:shd w:val="clear" w:color="auto" w:fill="FFFFFF"/>
                    </w:rPr>
                  </w:pPr>
                </w:p>
                <w:p w:rsidR="008810A3" w:rsidRPr="008810A3" w:rsidRDefault="008810A3" w:rsidP="00537E27">
                  <w:pPr>
                    <w:spacing w:before="240"/>
                    <w:jc w:val="center"/>
                    <w:rPr>
                      <w:rFonts w:ascii="Arial Narrow" w:hAnsi="Arial Narrow" w:cs="Arial"/>
                      <w:b/>
                      <w:color w:val="000000"/>
                      <w:sz w:val="40"/>
                      <w:szCs w:val="20"/>
                      <w:shd w:val="clear" w:color="auto" w:fill="FFFFFF"/>
                    </w:rPr>
                  </w:pPr>
                  <w:r w:rsidRPr="008810A3">
                    <w:rPr>
                      <w:rFonts w:ascii="Arial Narrow" w:hAnsi="Arial Narrow" w:cs="Arial"/>
                      <w:b/>
                      <w:color w:val="000000"/>
                      <w:sz w:val="40"/>
                      <w:szCs w:val="20"/>
                      <w:shd w:val="clear" w:color="auto" w:fill="FFFFFF"/>
                    </w:rPr>
                    <w:t>+</w:t>
                  </w:r>
                </w:p>
              </w:tc>
              <w:tc>
                <w:tcPr>
                  <w:tcW w:w="1531" w:type="dxa"/>
                </w:tcPr>
                <w:p w:rsidR="008810A3" w:rsidRDefault="008810A3" w:rsidP="00537E27">
                  <w:pPr>
                    <w:spacing w:before="240"/>
                    <w:jc w:val="center"/>
                    <w:rPr>
                      <w:rFonts w:ascii="Arial Narrow" w:hAnsi="Arial Narrow" w:cs="Arial"/>
                      <w:color w:val="000000"/>
                      <w:szCs w:val="20"/>
                      <w:shd w:val="clear" w:color="auto" w:fill="FFFFFF"/>
                    </w:rPr>
                  </w:pPr>
                  <w:r w:rsidRPr="008810A3">
                    <w:rPr>
                      <w:rFonts w:ascii="Arial Narrow" w:hAnsi="Arial Narrow" w:cs="Arial"/>
                      <w:noProof/>
                      <w:color w:val="000000"/>
                      <w:szCs w:val="20"/>
                      <w:shd w:val="clear" w:color="auto" w:fill="FFFFFF"/>
                      <w:lang w:eastAsia="fr-FR"/>
                    </w:rPr>
                    <w:drawing>
                      <wp:inline distT="0" distB="0" distL="0" distR="0">
                        <wp:extent cx="476250" cy="476250"/>
                        <wp:effectExtent l="19050" t="0" r="0" b="0"/>
                        <wp:docPr id="23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10A3" w:rsidRPr="00537E27" w:rsidRDefault="008810A3" w:rsidP="00537E27">
                  <w:pPr>
                    <w:spacing w:before="240"/>
                    <w:jc w:val="center"/>
                    <w:rPr>
                      <w:rFonts w:ascii="Arial Narrow" w:hAnsi="Arial Narrow" w:cs="Arial"/>
                      <w:color w:val="404040" w:themeColor="text1" w:themeTint="BF"/>
                      <w:szCs w:val="20"/>
                      <w:shd w:val="clear" w:color="auto" w:fill="FFFFFF"/>
                    </w:rPr>
                  </w:pPr>
                  <w:r w:rsidRPr="00537E27">
                    <w:rPr>
                      <w:rFonts w:ascii="Arial Narrow" w:hAnsi="Arial Narrow" w:cs="Arial"/>
                      <w:color w:val="404040" w:themeColor="text1" w:themeTint="BF"/>
                      <w:szCs w:val="20"/>
                      <w:shd w:val="clear" w:color="auto" w:fill="FFFFFF"/>
                    </w:rPr>
                    <w:t>Un logiciel de caisse</w:t>
                  </w:r>
                </w:p>
              </w:tc>
              <w:tc>
                <w:tcPr>
                  <w:tcW w:w="624" w:type="dxa"/>
                </w:tcPr>
                <w:p w:rsidR="00CA65D6" w:rsidRDefault="00CA65D6" w:rsidP="00537E27">
                  <w:pPr>
                    <w:spacing w:before="240"/>
                    <w:jc w:val="center"/>
                    <w:rPr>
                      <w:rFonts w:ascii="Arial Narrow" w:hAnsi="Arial Narrow" w:cs="Arial"/>
                      <w:b/>
                      <w:color w:val="000000"/>
                      <w:sz w:val="40"/>
                      <w:szCs w:val="20"/>
                      <w:shd w:val="clear" w:color="auto" w:fill="FFFFFF"/>
                    </w:rPr>
                  </w:pPr>
                </w:p>
                <w:p w:rsidR="008810A3" w:rsidRPr="008810A3" w:rsidRDefault="008810A3" w:rsidP="00537E27">
                  <w:pPr>
                    <w:spacing w:before="240"/>
                    <w:jc w:val="center"/>
                    <w:rPr>
                      <w:rFonts w:ascii="Arial Narrow" w:hAnsi="Arial Narrow" w:cs="Arial"/>
                      <w:b/>
                      <w:color w:val="000000"/>
                      <w:sz w:val="40"/>
                      <w:szCs w:val="20"/>
                      <w:shd w:val="clear" w:color="auto" w:fill="FFFFFF"/>
                    </w:rPr>
                  </w:pPr>
                  <w:r w:rsidRPr="008810A3">
                    <w:rPr>
                      <w:rFonts w:ascii="Arial Narrow" w:hAnsi="Arial Narrow" w:cs="Arial"/>
                      <w:b/>
                      <w:color w:val="000000"/>
                      <w:sz w:val="40"/>
                      <w:szCs w:val="20"/>
                      <w:shd w:val="clear" w:color="auto" w:fill="FFFFFF"/>
                    </w:rPr>
                    <w:t>+</w:t>
                  </w:r>
                </w:p>
              </w:tc>
              <w:tc>
                <w:tcPr>
                  <w:tcW w:w="1531" w:type="dxa"/>
                </w:tcPr>
                <w:p w:rsidR="008810A3" w:rsidRDefault="008810A3" w:rsidP="00537E27">
                  <w:pPr>
                    <w:spacing w:before="240"/>
                    <w:jc w:val="center"/>
                    <w:rPr>
                      <w:rFonts w:ascii="Arial Narrow" w:hAnsi="Arial Narrow" w:cs="Arial"/>
                      <w:color w:val="000000"/>
                      <w:szCs w:val="20"/>
                      <w:shd w:val="clear" w:color="auto" w:fill="FFFFFF"/>
                    </w:rPr>
                  </w:pPr>
                  <w:r w:rsidRPr="008810A3">
                    <w:rPr>
                      <w:rFonts w:ascii="Arial Narrow" w:hAnsi="Arial Narrow" w:cs="Arial"/>
                      <w:noProof/>
                      <w:color w:val="000000"/>
                      <w:szCs w:val="20"/>
                      <w:shd w:val="clear" w:color="auto" w:fill="FFFFFF"/>
                      <w:lang w:eastAsia="fr-FR"/>
                    </w:rPr>
                    <w:drawing>
                      <wp:inline distT="0" distB="0" distL="0" distR="0">
                        <wp:extent cx="586928" cy="476250"/>
                        <wp:effectExtent l="19050" t="0" r="3622" b="0"/>
                        <wp:docPr id="24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928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10A3" w:rsidRPr="00537E27" w:rsidRDefault="00537E27" w:rsidP="00537E27">
                  <w:pPr>
                    <w:spacing w:before="240"/>
                    <w:jc w:val="center"/>
                    <w:rPr>
                      <w:rFonts w:ascii="Arial Narrow" w:hAnsi="Arial Narrow" w:cs="Arial"/>
                      <w:color w:val="404040" w:themeColor="text1" w:themeTint="BF"/>
                      <w:szCs w:val="20"/>
                      <w:shd w:val="clear" w:color="auto" w:fill="FFFFFF"/>
                    </w:rPr>
                  </w:pPr>
                  <w:r>
                    <w:rPr>
                      <w:rFonts w:ascii="Arial Narrow" w:hAnsi="Arial Narrow" w:cs="Arial"/>
                      <w:color w:val="404040" w:themeColor="text1" w:themeTint="BF"/>
                      <w:szCs w:val="20"/>
                      <w:shd w:val="clear" w:color="auto" w:fill="FFFFFF"/>
                    </w:rPr>
                    <w:t>U</w:t>
                  </w:r>
                  <w:r w:rsidR="008810A3" w:rsidRPr="00537E27">
                    <w:rPr>
                      <w:rFonts w:ascii="Arial Narrow" w:hAnsi="Arial Narrow" w:cs="Arial"/>
                      <w:color w:val="404040" w:themeColor="text1" w:themeTint="BF"/>
                      <w:szCs w:val="20"/>
                      <w:shd w:val="clear" w:color="auto" w:fill="FFFFFF"/>
                    </w:rPr>
                    <w:t>ne installation et formation</w:t>
                  </w:r>
                </w:p>
              </w:tc>
            </w:tr>
          </w:tbl>
          <w:tbl>
            <w:tblPr>
              <w:tblStyle w:val="Grilledutableau"/>
              <w:tblpPr w:leftFromText="141" w:rightFromText="141" w:vertAnchor="text" w:horzAnchor="margin" w:tblpY="500"/>
              <w:tblOverlap w:val="never"/>
              <w:tblW w:w="8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96" w:type="dxa"/>
                <w:bottom w:w="40" w:type="dxa"/>
              </w:tblCellMar>
              <w:tblLook w:val="04A0"/>
            </w:tblPr>
            <w:tblGrid>
              <w:gridCol w:w="2710"/>
              <w:gridCol w:w="3118"/>
              <w:gridCol w:w="2552"/>
            </w:tblGrid>
            <w:tr w:rsidR="00654E72" w:rsidTr="00537E27">
              <w:trPr>
                <w:trHeight w:val="902"/>
              </w:trPr>
              <w:tc>
                <w:tcPr>
                  <w:tcW w:w="2710" w:type="dxa"/>
                  <w:shd w:val="clear" w:color="auto" w:fill="DAEEF3" w:themeFill="accent5" w:themeFillTint="33"/>
                </w:tcPr>
                <w:p w:rsidR="002214FB" w:rsidRDefault="002214FB" w:rsidP="00537E27">
                  <w:pPr>
                    <w:spacing w:line="276" w:lineRule="auto"/>
                    <w:jc w:val="center"/>
                    <w:rPr>
                      <w:rFonts w:ascii="Arial Narrow" w:hAnsi="Arial Narrow"/>
                      <w:b/>
                      <w:noProof/>
                      <w:sz w:val="24"/>
                      <w:lang w:eastAsia="fr-FR"/>
                    </w:rPr>
                  </w:pPr>
                  <w:r w:rsidRPr="002214FB">
                    <w:rPr>
                      <w:rFonts w:ascii="Arial Narrow" w:hAnsi="Arial Narrow"/>
                      <w:b/>
                      <w:noProof/>
                      <w:sz w:val="24"/>
                      <w:lang w:eastAsia="fr-FR"/>
                    </w:rPr>
                    <w:t xml:space="preserve">07 82 01 31 78 </w:t>
                  </w:r>
                </w:p>
                <w:p w:rsidR="00654E72" w:rsidRPr="007E13F8" w:rsidRDefault="00654E72" w:rsidP="00537E27">
                  <w:pPr>
                    <w:spacing w:line="276" w:lineRule="auto"/>
                    <w:jc w:val="center"/>
                    <w:rPr>
                      <w:rFonts w:ascii="Arial Narrow" w:hAnsi="Arial Narrow"/>
                      <w:noProof/>
                      <w:lang w:eastAsia="fr-FR"/>
                    </w:rPr>
                  </w:pPr>
                  <w:r w:rsidRPr="007E13F8">
                    <w:rPr>
                      <w:rFonts w:ascii="Arial Narrow" w:hAnsi="Arial Narrow"/>
                      <w:noProof/>
                      <w:lang w:eastAsia="fr-FR"/>
                    </w:rPr>
                    <w:t>du Lundi au Vendredi</w:t>
                  </w:r>
                </w:p>
                <w:p w:rsidR="00654E72" w:rsidRPr="00CA5EF4" w:rsidRDefault="00654E72" w:rsidP="00537E27">
                  <w:pPr>
                    <w:spacing w:line="276" w:lineRule="auto"/>
                    <w:jc w:val="center"/>
                    <w:rPr>
                      <w:rFonts w:ascii="Arial Narrow" w:hAnsi="Arial Narrow"/>
                      <w:noProof/>
                      <w:lang w:eastAsia="fr-FR"/>
                    </w:rPr>
                  </w:pPr>
                  <w:r w:rsidRPr="007E13F8">
                    <w:rPr>
                      <w:rFonts w:ascii="Arial Narrow" w:hAnsi="Arial Narrow"/>
                      <w:noProof/>
                      <w:lang w:eastAsia="fr-FR"/>
                    </w:rPr>
                    <w:t>10h00</w:t>
                  </w:r>
                  <w:r>
                    <w:rPr>
                      <w:rFonts w:ascii="Arial Narrow" w:hAnsi="Arial Narrow"/>
                      <w:noProof/>
                      <w:lang w:eastAsia="fr-FR"/>
                    </w:rPr>
                    <w:t> -</w:t>
                  </w:r>
                  <w:r w:rsidRPr="007E13F8">
                    <w:rPr>
                      <w:rFonts w:ascii="Arial Narrow" w:hAnsi="Arial Narrow"/>
                      <w:noProof/>
                      <w:lang w:eastAsia="fr-FR"/>
                    </w:rPr>
                    <w:t xml:space="preserve"> 12h00</w:t>
                  </w:r>
                  <w:r>
                    <w:rPr>
                      <w:rFonts w:ascii="Arial Narrow" w:hAnsi="Arial Narrow"/>
                      <w:noProof/>
                      <w:lang w:eastAsia="fr-FR"/>
                    </w:rPr>
                    <w:t xml:space="preserve"> | 14h00 -</w:t>
                  </w:r>
                  <w:r w:rsidRPr="007E13F8">
                    <w:rPr>
                      <w:rFonts w:ascii="Arial Narrow" w:hAnsi="Arial Narrow"/>
                      <w:noProof/>
                      <w:lang w:eastAsia="fr-FR"/>
                    </w:rPr>
                    <w:t xml:space="preserve"> 18h00</w:t>
                  </w:r>
                </w:p>
              </w:tc>
              <w:tc>
                <w:tcPr>
                  <w:tcW w:w="3118" w:type="dxa"/>
                  <w:shd w:val="clear" w:color="auto" w:fill="DAEEF3" w:themeFill="accent5" w:themeFillTint="33"/>
                  <w:vAlign w:val="center"/>
                </w:tcPr>
                <w:p w:rsidR="00654E72" w:rsidRPr="00CA5EF4" w:rsidRDefault="00EE54CB" w:rsidP="00537E27">
                  <w:pPr>
                    <w:spacing w:line="276" w:lineRule="auto"/>
                    <w:jc w:val="center"/>
                    <w:rPr>
                      <w:rFonts w:ascii="Arial Narrow" w:hAnsi="Arial Narrow"/>
                      <w:noProof/>
                      <w:lang w:eastAsia="fr-FR"/>
                    </w:rPr>
                  </w:pPr>
                  <w:r>
                    <w:rPr>
                      <w:rFonts w:ascii="Arial Narrow" w:hAnsi="Arial Narrow"/>
                      <w:noProof/>
                      <w:lang w:eastAsia="fr-FR"/>
                    </w:rPr>
                    <w:t>Email</w:t>
                  </w:r>
                </w:p>
              </w:tc>
              <w:tc>
                <w:tcPr>
                  <w:tcW w:w="2552" w:type="dxa"/>
                  <w:shd w:val="clear" w:color="auto" w:fill="DAEEF3" w:themeFill="accent5" w:themeFillTint="33"/>
                </w:tcPr>
                <w:p w:rsidR="00654E72" w:rsidRPr="00CA5EF4" w:rsidRDefault="00EE54CB" w:rsidP="00537E27">
                  <w:pPr>
                    <w:spacing w:line="276" w:lineRule="auto"/>
                    <w:jc w:val="center"/>
                    <w:rPr>
                      <w:rFonts w:ascii="Arial Narrow" w:hAnsi="Arial Narrow"/>
                      <w:noProof/>
                      <w:lang w:eastAsia="fr-FR"/>
                    </w:rPr>
                  </w:pPr>
                  <w:r>
                    <w:rPr>
                      <w:rFonts w:ascii="Arial Narrow" w:hAnsi="Arial Narrow"/>
                      <w:b/>
                      <w:noProof/>
                      <w:lang w:eastAsia="fr-FR"/>
                    </w:rPr>
                    <w:t>Adresse</w:t>
                  </w:r>
                </w:p>
              </w:tc>
            </w:tr>
          </w:tbl>
          <w:p w:rsidR="003F3877" w:rsidRDefault="002214FB" w:rsidP="00537E27"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-3755390</wp:posOffset>
                  </wp:positionV>
                  <wp:extent cx="1325245" cy="1590675"/>
                  <wp:effectExtent l="19050" t="0" r="27305" b="581025"/>
                  <wp:wrapSquare wrapText="bothSides"/>
                  <wp:docPr id="38" name="Picture 22" descr="https://ecopos.fr/Themes/FrontOffice/Default/Images/ODP-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copos.fr/Themes/FrontOffice/Default/Images/ODP-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reflection blurRad="6350" stA="52000" endA="300" endPos="3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6CA8" w:rsidTr="00E86CA8">
        <w:tblPrEx>
          <w:tblCellMar>
            <w:left w:w="0" w:type="dxa"/>
            <w:right w:w="0" w:type="dxa"/>
          </w:tblCellMar>
        </w:tblPrEx>
        <w:trPr>
          <w:gridBefore w:val="1"/>
          <w:wBefore w:w="108" w:type="dxa"/>
          <w:trHeight w:val="1266"/>
        </w:trPr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>
            <w:r>
              <w:rPr>
                <w:noProof/>
                <w:lang w:eastAsia="fr-FR"/>
              </w:rPr>
              <w:lastRenderedPageBreak/>
              <w:br w:type="page"/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2609850" cy="961265"/>
                  <wp:effectExtent l="19050" t="0" r="0" b="0"/>
                  <wp:docPr id="28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954" cy="959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/>
        </w:tc>
        <w:tc>
          <w:tcPr>
            <w:tcW w:w="41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>
            <w:r>
              <w:rPr>
                <w:noProof/>
                <w:lang w:eastAsia="fr-FR"/>
              </w:rPr>
              <w:drawing>
                <wp:inline distT="0" distB="0" distL="0" distR="0">
                  <wp:extent cx="2609848" cy="942975"/>
                  <wp:effectExtent l="19050" t="0" r="2" b="0"/>
                  <wp:docPr id="281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48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/>
        </w:tc>
        <w:tc>
          <w:tcPr>
            <w:tcW w:w="41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>
            <w:r>
              <w:rPr>
                <w:noProof/>
                <w:lang w:eastAsia="fr-FR"/>
              </w:rPr>
              <w:drawing>
                <wp:inline distT="0" distB="0" distL="0" distR="0">
                  <wp:extent cx="2590800" cy="979307"/>
                  <wp:effectExtent l="19050" t="0" r="0" b="0"/>
                  <wp:docPr id="28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765" cy="980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/>
        </w:tc>
        <w:tc>
          <w:tcPr>
            <w:tcW w:w="42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>
            <w:r>
              <w:rPr>
                <w:noProof/>
                <w:lang w:eastAsia="fr-FR"/>
              </w:rPr>
              <w:drawing>
                <wp:inline distT="0" distB="0" distL="0" distR="0">
                  <wp:extent cx="2619375" cy="990600"/>
                  <wp:effectExtent l="19050" t="0" r="9525" b="0"/>
                  <wp:docPr id="28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CA8" w:rsidTr="00E86CA8">
        <w:tblPrEx>
          <w:tblCellMar>
            <w:left w:w="0" w:type="dxa"/>
            <w:right w:w="0" w:type="dxa"/>
          </w:tblCellMar>
        </w:tblPrEx>
        <w:trPr>
          <w:gridBefore w:val="1"/>
          <w:wBefore w:w="108" w:type="dxa"/>
          <w:trHeight w:val="2110"/>
        </w:trPr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E86CA8" w:rsidRPr="0069256D" w:rsidRDefault="00E86CA8" w:rsidP="00E86CA8">
            <w:pPr>
              <w:rPr>
                <w:sz w:val="10"/>
              </w:rPr>
            </w:pPr>
          </w:p>
          <w:p w:rsidR="00E86CA8" w:rsidRPr="00126D97" w:rsidRDefault="00E86CA8" w:rsidP="00E86CA8">
            <w:pPr>
              <w:rPr>
                <w:rFonts w:ascii="Arial Narrow" w:hAnsi="Arial Narrow"/>
                <w:b/>
                <w:color w:val="E36C0A" w:themeColor="accent6" w:themeShade="BF"/>
                <w:sz w:val="32"/>
              </w:rPr>
            </w:pPr>
            <w:r>
              <w:rPr>
                <w:rFonts w:ascii="Arial Narrow" w:hAnsi="Arial Narrow"/>
                <w:b/>
                <w:color w:val="4F6228" w:themeColor="accent3" w:themeShade="80"/>
                <w:sz w:val="36"/>
              </w:rPr>
              <w:t xml:space="preserve">     </w:t>
            </w:r>
            <w:r w:rsidRPr="00126D97">
              <w:rPr>
                <w:rFonts w:ascii="Arial Narrow" w:hAnsi="Arial Narrow"/>
                <w:b/>
                <w:color w:val="E36C0A" w:themeColor="accent6" w:themeShade="BF"/>
                <w:sz w:val="32"/>
              </w:rPr>
              <w:t xml:space="preserve">GESTION DES </w:t>
            </w:r>
            <w:r>
              <w:rPr>
                <w:rFonts w:ascii="Arial Narrow" w:hAnsi="Arial Narrow"/>
                <w:b/>
                <w:color w:val="E36C0A" w:themeColor="accent6" w:themeShade="BF"/>
                <w:sz w:val="32"/>
              </w:rPr>
              <w:t>PRODUIT</w:t>
            </w:r>
            <w:r w:rsidRPr="00126D97">
              <w:rPr>
                <w:rFonts w:ascii="Arial Narrow" w:hAnsi="Arial Narrow"/>
                <w:b/>
                <w:color w:val="E36C0A" w:themeColor="accent6" w:themeShade="BF"/>
                <w:sz w:val="32"/>
              </w:rPr>
              <w:t>S</w:t>
            </w:r>
          </w:p>
          <w:p w:rsidR="00E86CA8" w:rsidRDefault="00F30CF6" w:rsidP="00E86CA8">
            <w:pPr>
              <w:rPr>
                <w:rFonts w:ascii="Arial Narrow" w:hAnsi="Arial Narrow"/>
                <w:b/>
                <w:color w:val="4F6228" w:themeColor="accent3" w:themeShade="80"/>
              </w:rPr>
            </w:pPr>
            <w:r>
              <w:rPr>
                <w:rFonts w:ascii="Arial Narrow" w:hAnsi="Arial Narrow"/>
                <w:b/>
                <w:noProof/>
                <w:color w:val="4F6228" w:themeColor="accent3" w:themeShade="80"/>
                <w:lang w:eastAsia="fr-FR"/>
              </w:rPr>
              <w:pict>
                <v:shape id="_x0000_s1039" type="#_x0000_t32" style="position:absolute;margin-left:-.15pt;margin-top:3.1pt;width:204.75pt;height:0;z-index:251681792" o:connectortype="straight" strokecolor="#e36c0a [2409]" strokeweight="2.25pt"/>
              </w:pict>
            </w:r>
          </w:p>
          <w:tbl>
            <w:tblPr>
              <w:tblStyle w:val="Grilledutableau"/>
              <w:tblW w:w="0" w:type="auto"/>
              <w:tblLayout w:type="fixed"/>
              <w:tblCellMar>
                <w:left w:w="369" w:type="dxa"/>
                <w:right w:w="284" w:type="dxa"/>
              </w:tblCellMar>
              <w:tblLook w:val="04A0"/>
            </w:tblPr>
            <w:tblGrid>
              <w:gridCol w:w="4111"/>
            </w:tblGrid>
            <w:tr w:rsidR="00E86CA8" w:rsidTr="00E86CA8">
              <w:trPr>
                <w:trHeight w:val="1314"/>
              </w:trPr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Nombre illimité d'articles et d'écrans. Gestion des ordres de marche, de formules automatiques, de menus, points de vente etc. </w:t>
                  </w:r>
                </w:p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sz w:val="12"/>
                    </w:rPr>
                  </w:pPr>
                </w:p>
                <w:p w:rsidR="00E86CA8" w:rsidRPr="003E50DB" w:rsidRDefault="00E86CA8" w:rsidP="00E86CA8">
                  <w:pPr>
                    <w:jc w:val="both"/>
                    <w:rPr>
                      <w:rFonts w:ascii="Arial Narrow" w:hAnsi="Arial Narrow"/>
                      <w:b/>
                      <w:color w:val="4F6228" w:themeColor="accent3" w:themeShade="80"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Affectation des produits par lieux de ventes et tranches horaires de la journée.</w:t>
                  </w:r>
                </w:p>
              </w:tc>
            </w:tr>
          </w:tbl>
          <w:p w:rsidR="00E86CA8" w:rsidRPr="00CC7F16" w:rsidRDefault="00E86CA8" w:rsidP="00E86CA8">
            <w:pPr>
              <w:rPr>
                <w:rFonts w:ascii="Arial Narrow" w:hAnsi="Arial Narrow"/>
                <w:b/>
                <w:color w:val="4F6228" w:themeColor="accent3" w:themeShade="80"/>
              </w:rPr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/>
        </w:tc>
        <w:tc>
          <w:tcPr>
            <w:tcW w:w="41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6CA8" w:rsidRPr="0069256D" w:rsidRDefault="00E86CA8" w:rsidP="00E86CA8">
            <w:pPr>
              <w:rPr>
                <w:sz w:val="10"/>
              </w:rPr>
            </w:pPr>
          </w:p>
          <w:p w:rsidR="00E86CA8" w:rsidRPr="00E35496" w:rsidRDefault="00E86CA8" w:rsidP="00E86CA8">
            <w:pPr>
              <w:rPr>
                <w:rFonts w:ascii="Arial Narrow" w:hAnsi="Arial Narrow"/>
                <w:b/>
                <w:color w:val="4F6228" w:themeColor="accent3" w:themeShade="80"/>
              </w:rPr>
            </w:pPr>
            <w:r>
              <w:rPr>
                <w:rFonts w:ascii="Arial Narrow" w:hAnsi="Arial Narrow"/>
                <w:b/>
                <w:color w:val="4F6228" w:themeColor="accent3" w:themeShade="80"/>
                <w:sz w:val="36"/>
              </w:rPr>
              <w:t xml:space="preserve">   </w:t>
            </w:r>
            <w:r>
              <w:rPr>
                <w:rFonts w:ascii="Arial Narrow" w:hAnsi="Arial Narrow"/>
                <w:b/>
                <w:color w:val="4F6228" w:themeColor="accent3" w:themeShade="80"/>
                <w:sz w:val="32"/>
              </w:rPr>
              <w:t>GESTION DES UTILISATEURS</w:t>
            </w:r>
          </w:p>
          <w:p w:rsidR="00E86CA8" w:rsidRDefault="00F30CF6" w:rsidP="00E86CA8">
            <w:r>
              <w:rPr>
                <w:noProof/>
                <w:lang w:eastAsia="fr-FR"/>
              </w:rPr>
              <w:pict>
                <v:shape id="_x0000_s1040" type="#_x0000_t32" style="position:absolute;margin-left:.4pt;margin-top:3.15pt;width:204.75pt;height:0;z-index:251682816" o:connectortype="straight" strokecolor="#4e6128 [1606]" strokeweight="2.25pt"/>
              </w:pict>
            </w:r>
          </w:p>
          <w:tbl>
            <w:tblPr>
              <w:tblStyle w:val="Grilledutableau"/>
              <w:tblW w:w="0" w:type="auto"/>
              <w:tblLayout w:type="fixed"/>
              <w:tblCellMar>
                <w:left w:w="369" w:type="dxa"/>
                <w:right w:w="284" w:type="dxa"/>
              </w:tblCellMar>
              <w:tblLook w:val="04A0"/>
            </w:tblPr>
            <w:tblGrid>
              <w:gridCol w:w="4114"/>
            </w:tblGrid>
            <w:tr w:rsidR="00E86CA8" w:rsidTr="00E86CA8">
              <w:trPr>
                <w:trHeight w:val="1300"/>
              </w:trPr>
              <w:tc>
                <w:tcPr>
                  <w:tcW w:w="41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6CA8" w:rsidRDefault="00E86CA8" w:rsidP="00E86CA8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Gestion complète des employés avec une gestion des droits d’accès personnalisables.</w:t>
                  </w:r>
                </w:p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Permet de suivre les performances de chacun.</w:t>
                  </w:r>
                </w:p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b/>
                      <w:sz w:val="12"/>
                    </w:rPr>
                  </w:pPr>
                </w:p>
                <w:p w:rsidR="00E86CA8" w:rsidRDefault="00E86CA8" w:rsidP="00E86CA8">
                  <w:pPr>
                    <w:jc w:val="both"/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Possibilité d’utiliser une pointeuse dédiée pour la gestion des plannings.</w:t>
                  </w:r>
                </w:p>
              </w:tc>
            </w:tr>
          </w:tbl>
          <w:p w:rsidR="00E86CA8" w:rsidRDefault="00E86CA8" w:rsidP="00E86CA8"/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/>
        </w:tc>
        <w:tc>
          <w:tcPr>
            <w:tcW w:w="41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6CA8" w:rsidRPr="0069256D" w:rsidRDefault="00E86CA8" w:rsidP="00E86CA8">
            <w:pPr>
              <w:rPr>
                <w:sz w:val="10"/>
              </w:rPr>
            </w:pPr>
          </w:p>
          <w:p w:rsidR="00E86CA8" w:rsidRPr="00126D97" w:rsidRDefault="00E86CA8" w:rsidP="00E86CA8">
            <w:pPr>
              <w:rPr>
                <w:rFonts w:ascii="Arial Narrow" w:hAnsi="Arial Narrow"/>
                <w:b/>
                <w:color w:val="244061" w:themeColor="accent1" w:themeShade="80"/>
                <w:sz w:val="32"/>
              </w:rPr>
            </w:pPr>
            <w:r>
              <w:rPr>
                <w:rFonts w:ascii="Arial Narrow" w:hAnsi="Arial Narrow"/>
                <w:b/>
                <w:color w:val="4F6228" w:themeColor="accent3" w:themeShade="80"/>
                <w:sz w:val="36"/>
              </w:rPr>
              <w:t xml:space="preserve">     </w:t>
            </w:r>
            <w:r w:rsidRPr="00126D97">
              <w:rPr>
                <w:rFonts w:ascii="Arial Narrow" w:hAnsi="Arial Narrow"/>
                <w:b/>
                <w:color w:val="244061" w:themeColor="accent1" w:themeShade="80"/>
                <w:sz w:val="32"/>
              </w:rPr>
              <w:t>COMPTES CLIENTS</w:t>
            </w:r>
          </w:p>
          <w:p w:rsidR="00E86CA8" w:rsidRDefault="00F30CF6" w:rsidP="00E86CA8">
            <w:r>
              <w:rPr>
                <w:noProof/>
                <w:lang w:eastAsia="fr-FR"/>
              </w:rPr>
              <w:pict>
                <v:shape id="_x0000_s1041" type="#_x0000_t32" style="position:absolute;margin-left:.25pt;margin-top:2.8pt;width:204.75pt;height:0;z-index:251683840" o:connectortype="straight" strokecolor="#243f60 [1604]" strokeweight="2.25pt"/>
              </w:pict>
            </w:r>
          </w:p>
          <w:tbl>
            <w:tblPr>
              <w:tblStyle w:val="Grilledutableau"/>
              <w:tblW w:w="0" w:type="auto"/>
              <w:tblLayout w:type="fixed"/>
              <w:tblCellMar>
                <w:left w:w="369" w:type="dxa"/>
                <w:right w:w="284" w:type="dxa"/>
              </w:tblCellMar>
              <w:tblLook w:val="04A0"/>
            </w:tblPr>
            <w:tblGrid>
              <w:gridCol w:w="4114"/>
            </w:tblGrid>
            <w:tr w:rsidR="00E86CA8" w:rsidTr="00E86CA8">
              <w:trPr>
                <w:trHeight w:val="1300"/>
              </w:trPr>
              <w:tc>
                <w:tcPr>
                  <w:tcW w:w="41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Gérez vos clients, encaissez directement avec leurs comptes, visualisez leurs historiques, créez des factures, des promotions etc.</w:t>
                  </w:r>
                </w:p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b/>
                      <w:sz w:val="12"/>
                    </w:rPr>
                  </w:pPr>
                </w:p>
                <w:p w:rsidR="00E86CA8" w:rsidRDefault="00E86CA8" w:rsidP="00E86CA8">
                  <w:pPr>
                    <w:jc w:val="both"/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Gestion des débiteurs, de la facturation et de la fidélisation clients.</w:t>
                  </w:r>
                </w:p>
              </w:tc>
            </w:tr>
          </w:tbl>
          <w:p w:rsidR="00E86CA8" w:rsidRDefault="00E86CA8" w:rsidP="00E86CA8"/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/>
        </w:tc>
        <w:tc>
          <w:tcPr>
            <w:tcW w:w="42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86CA8" w:rsidRPr="0069256D" w:rsidRDefault="00E86CA8" w:rsidP="00E86CA8">
            <w:pPr>
              <w:rPr>
                <w:rFonts w:ascii="Arial Narrow" w:hAnsi="Arial Narrow"/>
                <w:b/>
                <w:color w:val="4F6228" w:themeColor="accent3" w:themeShade="80"/>
                <w:sz w:val="10"/>
              </w:rPr>
            </w:pPr>
          </w:p>
          <w:p w:rsidR="00E86CA8" w:rsidRPr="00CA29F5" w:rsidRDefault="00E86CA8" w:rsidP="00E86CA8">
            <w:pPr>
              <w:rPr>
                <w:rFonts w:ascii="Arial Narrow" w:hAnsi="Arial Narrow"/>
                <w:b/>
                <w:color w:val="808080" w:themeColor="background1" w:themeShade="80"/>
                <w:sz w:val="32"/>
              </w:rPr>
            </w:pPr>
            <w:r>
              <w:rPr>
                <w:rFonts w:ascii="Arial Narrow" w:hAnsi="Arial Narrow"/>
                <w:b/>
                <w:color w:val="4F6228" w:themeColor="accent3" w:themeShade="80"/>
                <w:sz w:val="36"/>
              </w:rPr>
              <w:t xml:space="preserve">     </w:t>
            </w:r>
            <w:r w:rsidRPr="00CA29F5">
              <w:rPr>
                <w:rFonts w:ascii="Arial Narrow" w:hAnsi="Arial Narrow"/>
                <w:b/>
                <w:color w:val="808080" w:themeColor="background1" w:themeShade="80"/>
                <w:sz w:val="32"/>
              </w:rPr>
              <w:t>VENTE</w:t>
            </w:r>
          </w:p>
          <w:p w:rsidR="00E86CA8" w:rsidRDefault="00F30CF6" w:rsidP="00E86CA8">
            <w:r w:rsidRPr="00F30CF6">
              <w:rPr>
                <w:noProof/>
                <w:color w:val="FDE345"/>
                <w:lang w:eastAsia="fr-FR"/>
              </w:rPr>
              <w:pict>
                <v:shape id="_x0000_s1042" type="#_x0000_t32" style="position:absolute;margin-left:2.6pt;margin-top:3.15pt;width:204.75pt;height:0;z-index:251684864" o:connectortype="straight" strokecolor="#7f7f7f [1612]" strokeweight="2.25pt"/>
              </w:pict>
            </w:r>
          </w:p>
          <w:tbl>
            <w:tblPr>
              <w:tblStyle w:val="Grilledutableau"/>
              <w:tblW w:w="0" w:type="auto"/>
              <w:tblLayout w:type="fixed"/>
              <w:tblCellMar>
                <w:left w:w="369" w:type="dxa"/>
                <w:right w:w="284" w:type="dxa"/>
              </w:tblCellMar>
              <w:tblLook w:val="04A0"/>
            </w:tblPr>
            <w:tblGrid>
              <w:gridCol w:w="4114"/>
            </w:tblGrid>
            <w:tr w:rsidR="00E86CA8" w:rsidTr="00E86CA8">
              <w:trPr>
                <w:trHeight w:val="1314"/>
              </w:trPr>
              <w:tc>
                <w:tcPr>
                  <w:tcW w:w="41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6CA8" w:rsidRDefault="00E86CA8" w:rsidP="00E86CA8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 w:rsidRPr="00D123B0">
                    <w:rPr>
                      <w:rFonts w:ascii="Arial Narrow" w:hAnsi="Arial Narrow"/>
                      <w:sz w:val="20"/>
                    </w:rPr>
                    <w:t>Gestion jusqu'</w:t>
                  </w:r>
                  <w:r>
                    <w:rPr>
                      <w:rFonts w:ascii="Arial Narrow" w:hAnsi="Arial Narrow"/>
                      <w:sz w:val="20"/>
                    </w:rPr>
                    <w:t>à</w:t>
                  </w:r>
                  <w:r w:rsidRPr="00D123B0">
                    <w:rPr>
                      <w:rFonts w:ascii="Arial Narrow" w:hAnsi="Arial Narrow"/>
                      <w:sz w:val="20"/>
                    </w:rPr>
                    <w:t xml:space="preserve"> 6 points de préparation</w:t>
                  </w:r>
                  <w:r>
                    <w:rPr>
                      <w:rFonts w:ascii="Arial Narrow" w:hAnsi="Arial Narrow"/>
                      <w:sz w:val="20"/>
                    </w:rPr>
                    <w:t>. Possibilité de ventes directes / liste de tables, de mises en attente, de mise en livraison etc.</w:t>
                  </w:r>
                </w:p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b/>
                      <w:sz w:val="12"/>
                    </w:rPr>
                  </w:pPr>
                </w:p>
                <w:p w:rsidR="00E86CA8" w:rsidRDefault="00E86CA8" w:rsidP="00E86CA8">
                  <w:pPr>
                    <w:jc w:val="both"/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Offre la possibilité de multi-tarifs, de règlements multiples, de promotions...</w:t>
                  </w:r>
                </w:p>
              </w:tc>
            </w:tr>
          </w:tbl>
          <w:p w:rsidR="00E86CA8" w:rsidRDefault="00E86CA8" w:rsidP="00E86CA8"/>
        </w:tc>
      </w:tr>
      <w:tr w:rsidR="00E86CA8" w:rsidTr="00E86CA8">
        <w:tblPrEx>
          <w:tblCellMar>
            <w:left w:w="0" w:type="dxa"/>
            <w:right w:w="0" w:type="dxa"/>
          </w:tblCellMar>
        </w:tblPrEx>
        <w:trPr>
          <w:gridBefore w:val="1"/>
          <w:wBefore w:w="108" w:type="dxa"/>
          <w:trHeight w:val="2110"/>
        </w:trPr>
        <w:tc>
          <w:tcPr>
            <w:tcW w:w="17088" w:type="dxa"/>
            <w:gridSpan w:val="11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86CA8" w:rsidRPr="0069256D" w:rsidRDefault="00F30CF6" w:rsidP="00E86CA8">
            <w:pPr>
              <w:jc w:val="right"/>
              <w:rPr>
                <w:rFonts w:ascii="Arial Narrow" w:hAnsi="Arial Narrow"/>
                <w:b/>
                <w:color w:val="4F6228" w:themeColor="accent3" w:themeShade="80"/>
                <w:sz w:val="10"/>
              </w:rPr>
            </w:pPr>
            <w:r>
              <w:rPr>
                <w:rFonts w:ascii="Arial Narrow" w:hAnsi="Arial Narrow"/>
                <w:b/>
                <w:noProof/>
                <w:color w:val="4F6228" w:themeColor="accent3" w:themeShade="80"/>
                <w:sz w:val="10"/>
                <w:lang w:eastAsia="fr-FR"/>
              </w:rPr>
              <w:pict>
                <v:rect id="_x0000_s1048" style="position:absolute;left:0;text-align:left;margin-left:193.6pt;margin-top:.05pt;width:656.2pt;height:.55pt;z-index:251691008;mso-position-horizontal-relative:text;mso-position-vertical-relative:text" stroked="f" strokeweight=".25pt">
                  <v:fill color2="fill darken(0)" rotate="t" angle="-90" method="linear sigma" focus="100%" type="gradient"/>
                  <v:shadow offset="-7pt" offset2="-18pt"/>
                </v:rect>
              </w:pict>
            </w:r>
            <w:r>
              <w:rPr>
                <w:rFonts w:ascii="Arial Narrow" w:hAnsi="Arial Narrow"/>
                <w:b/>
                <w:noProof/>
                <w:color w:val="4F6228" w:themeColor="accent3" w:themeShade="80"/>
                <w:sz w:val="10"/>
                <w:lang w:eastAsia="fr-FR"/>
              </w:rPr>
              <w:pict>
                <v:shape id="_x0000_s1047" type="#_x0000_t202" style="position:absolute;left:0;text-align:left;margin-left:13.1pt;margin-top:9.7pt;width:405pt;height:201.65pt;z-index:251689984;mso-position-horizontal-relative:text;mso-position-vertical-relative:text" filled="f" stroked="f">
                  <v:textbox style="mso-next-textbox:#_x0000_s1047">
                    <w:txbxContent>
                      <w:p w:rsidR="00E86CA8" w:rsidRPr="00534293" w:rsidRDefault="00E86CA8" w:rsidP="008D13FE">
                        <w:pPr>
                          <w:pStyle w:val="Titre2"/>
                          <w:spacing w:after="360" w:afterAutospacing="0"/>
                          <w:rPr>
                            <w:rFonts w:ascii="Arial Narrow" w:hAnsi="Arial Narrow"/>
                            <w:i/>
                            <w:sz w:val="52"/>
                          </w:rPr>
                        </w:pP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>Fiabilité</w:t>
                        </w:r>
                      </w:p>
                      <w:p w:rsidR="00E86CA8" w:rsidRPr="00534293" w:rsidRDefault="00E86CA8" w:rsidP="008D13FE">
                        <w:pPr>
                          <w:pStyle w:val="Titre2"/>
                          <w:spacing w:after="360" w:afterAutospacing="0"/>
                          <w:rPr>
                            <w:rFonts w:ascii="Arial Narrow" w:hAnsi="Arial Narrow"/>
                            <w:i/>
                            <w:sz w:val="52"/>
                          </w:rPr>
                        </w:pP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 xml:space="preserve"> </w:t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  <w:t>Optimisation</w:t>
                        </w:r>
                      </w:p>
                      <w:p w:rsidR="00E86CA8" w:rsidRPr="00534293" w:rsidRDefault="00E86CA8" w:rsidP="008D13FE">
                        <w:pPr>
                          <w:pStyle w:val="Titre2"/>
                          <w:spacing w:after="360" w:afterAutospacing="0"/>
                          <w:rPr>
                            <w:rFonts w:ascii="Arial Narrow" w:hAnsi="Arial Narrow"/>
                            <w:i/>
                            <w:sz w:val="52"/>
                          </w:rPr>
                        </w:pP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 xml:space="preserve"> </w:t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  <w:t xml:space="preserve">Réactivité </w:t>
                        </w:r>
                      </w:p>
                      <w:p w:rsidR="00E86CA8" w:rsidRPr="00534293" w:rsidRDefault="00E86CA8" w:rsidP="00E86CA8">
                        <w:pPr>
                          <w:pStyle w:val="Titre2"/>
                          <w:rPr>
                            <w:rFonts w:ascii="Arial Narrow" w:hAnsi="Arial Narrow"/>
                            <w:i/>
                            <w:sz w:val="52"/>
                          </w:rPr>
                        </w:pP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  <w:t xml:space="preserve">   Souplesse</w:t>
                        </w:r>
                      </w:p>
                    </w:txbxContent>
                  </v:textbox>
                </v:shape>
              </w:pict>
            </w:r>
            <w:r w:rsidR="00E86CA8" w:rsidRPr="00126D97">
              <w:rPr>
                <w:rFonts w:ascii="Arial Narrow" w:hAnsi="Arial Narrow"/>
                <w:b/>
                <w:noProof/>
                <w:color w:val="4F6228" w:themeColor="accent3" w:themeShade="80"/>
                <w:sz w:val="10"/>
                <w:lang w:eastAsia="fr-FR"/>
              </w:rPr>
              <w:drawing>
                <wp:inline distT="0" distB="0" distL="0" distR="0">
                  <wp:extent cx="10391775" cy="2887627"/>
                  <wp:effectExtent l="19050" t="0" r="9525" b="0"/>
                  <wp:docPr id="284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672" cy="290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CA8" w:rsidTr="00E86CA8">
        <w:tblPrEx>
          <w:tblCellMar>
            <w:left w:w="0" w:type="dxa"/>
            <w:right w:w="0" w:type="dxa"/>
          </w:tblCellMar>
        </w:tblPrEx>
        <w:trPr>
          <w:gridBefore w:val="1"/>
          <w:wBefore w:w="108" w:type="dxa"/>
          <w:trHeight w:val="1279"/>
        </w:trPr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>
            <w:r>
              <w:rPr>
                <w:noProof/>
                <w:lang w:eastAsia="fr-FR"/>
              </w:rPr>
              <w:drawing>
                <wp:inline distT="0" distB="0" distL="0" distR="0">
                  <wp:extent cx="2560927" cy="972000"/>
                  <wp:effectExtent l="19050" t="0" r="0" b="0"/>
                  <wp:docPr id="285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927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/>
        </w:tc>
        <w:tc>
          <w:tcPr>
            <w:tcW w:w="41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>
            <w:r>
              <w:rPr>
                <w:noProof/>
                <w:lang w:eastAsia="fr-FR"/>
              </w:rPr>
              <w:drawing>
                <wp:inline distT="0" distB="0" distL="0" distR="0">
                  <wp:extent cx="2623820" cy="992280"/>
                  <wp:effectExtent l="19050" t="0" r="5080" b="0"/>
                  <wp:docPr id="2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99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/>
        </w:tc>
        <w:tc>
          <w:tcPr>
            <w:tcW w:w="4118" w:type="dxa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>
            <w:r>
              <w:rPr>
                <w:noProof/>
                <w:lang w:eastAsia="fr-FR"/>
              </w:rPr>
              <w:drawing>
                <wp:inline distT="0" distB="0" distL="0" distR="0">
                  <wp:extent cx="2623820" cy="993775"/>
                  <wp:effectExtent l="19050" t="0" r="5080" b="0"/>
                  <wp:docPr id="287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/>
        </w:tc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>
            <w:r>
              <w:rPr>
                <w:noProof/>
                <w:lang w:eastAsia="fr-FR"/>
              </w:rPr>
              <w:drawing>
                <wp:inline distT="0" distB="0" distL="0" distR="0">
                  <wp:extent cx="2622792" cy="993419"/>
                  <wp:effectExtent l="19050" t="0" r="6108" b="0"/>
                  <wp:docPr id="3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792" cy="993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CA8" w:rsidTr="00E86CA8">
        <w:tblPrEx>
          <w:tblCellMar>
            <w:left w:w="0" w:type="dxa"/>
            <w:right w:w="0" w:type="dxa"/>
          </w:tblCellMar>
        </w:tblPrEx>
        <w:trPr>
          <w:gridBefore w:val="1"/>
          <w:wBefore w:w="108" w:type="dxa"/>
          <w:trHeight w:val="2093"/>
        </w:trPr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E86CA8" w:rsidRPr="0069256D" w:rsidRDefault="00E86CA8" w:rsidP="00E86CA8">
            <w:pPr>
              <w:rPr>
                <w:sz w:val="10"/>
              </w:rPr>
            </w:pPr>
          </w:p>
          <w:p w:rsidR="00E86CA8" w:rsidRPr="00CA29F5" w:rsidRDefault="00E86CA8" w:rsidP="00E86CA8">
            <w:pPr>
              <w:rPr>
                <w:rFonts w:ascii="Arial Narrow" w:hAnsi="Arial Narrow"/>
                <w:b/>
                <w:color w:val="FDDA0B"/>
                <w:sz w:val="36"/>
              </w:rPr>
            </w:pPr>
            <w:r>
              <w:rPr>
                <w:rFonts w:ascii="Arial Narrow" w:hAnsi="Arial Narrow"/>
                <w:b/>
                <w:color w:val="4F6228" w:themeColor="accent3" w:themeShade="80"/>
                <w:sz w:val="36"/>
              </w:rPr>
              <w:t xml:space="preserve">     </w:t>
            </w:r>
            <w:r w:rsidRPr="00CA29F5">
              <w:rPr>
                <w:rFonts w:ascii="Arial Narrow" w:hAnsi="Arial Narrow"/>
                <w:b/>
                <w:color w:val="FDDA0B"/>
                <w:sz w:val="32"/>
              </w:rPr>
              <w:t>JOURNAUX</w:t>
            </w:r>
          </w:p>
          <w:p w:rsidR="00E86CA8" w:rsidRDefault="00F30CF6" w:rsidP="00E86CA8">
            <w:pPr>
              <w:rPr>
                <w:rFonts w:ascii="Arial Narrow" w:hAnsi="Arial Narrow"/>
                <w:b/>
                <w:color w:val="4F6228" w:themeColor="accent3" w:themeShade="80"/>
              </w:rPr>
            </w:pPr>
            <w:r>
              <w:rPr>
                <w:rFonts w:ascii="Arial Narrow" w:hAnsi="Arial Narrow"/>
                <w:b/>
                <w:noProof/>
                <w:color w:val="4F6228" w:themeColor="accent3" w:themeShade="80"/>
                <w:lang w:eastAsia="fr-FR"/>
              </w:rPr>
              <w:pict>
                <v:shape id="_x0000_s1043" type="#_x0000_t32" style="position:absolute;margin-left:.75pt;margin-top:3.1pt;width:204.75pt;height:0;z-index:251685888" o:connectortype="straight" strokecolor="#fdda0b" strokeweight="2.25pt"/>
              </w:pict>
            </w:r>
          </w:p>
          <w:tbl>
            <w:tblPr>
              <w:tblStyle w:val="Grilledutableau"/>
              <w:tblW w:w="0" w:type="auto"/>
              <w:tblLayout w:type="fixed"/>
              <w:tblCellMar>
                <w:left w:w="369" w:type="dxa"/>
                <w:right w:w="284" w:type="dxa"/>
              </w:tblCellMar>
              <w:tblLook w:val="04A0"/>
            </w:tblPr>
            <w:tblGrid>
              <w:gridCol w:w="4111"/>
            </w:tblGrid>
            <w:tr w:rsidR="00E86CA8" w:rsidTr="00E86CA8">
              <w:trPr>
                <w:trHeight w:val="1296"/>
              </w:trPr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Exportez, importez, visualisez l'ensemble de vos ventes, encaissements et TVA au travers d'un back-office dédié.</w:t>
                  </w:r>
                </w:p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b/>
                      <w:sz w:val="14"/>
                    </w:rPr>
                  </w:pPr>
                </w:p>
                <w:p w:rsidR="00E86CA8" w:rsidRDefault="00E86CA8" w:rsidP="00E86CA8">
                  <w:pPr>
                    <w:jc w:val="both"/>
                    <w:rPr>
                      <w:rFonts w:ascii="Arial Narrow" w:hAnsi="Arial Narrow"/>
                      <w:b/>
                      <w:color w:val="4F6228" w:themeColor="accent3" w:themeShade="8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Permet la visualisation de statistiques et graphiques sur vos ventes et produits.</w:t>
                  </w:r>
                </w:p>
              </w:tc>
            </w:tr>
          </w:tbl>
          <w:p w:rsidR="00E86CA8" w:rsidRDefault="00E86CA8" w:rsidP="00E86CA8"/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/>
        </w:tc>
        <w:tc>
          <w:tcPr>
            <w:tcW w:w="41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6CA8" w:rsidRPr="0069256D" w:rsidRDefault="00E86CA8" w:rsidP="00E86CA8">
            <w:pPr>
              <w:rPr>
                <w:sz w:val="10"/>
              </w:rPr>
            </w:pPr>
          </w:p>
          <w:p w:rsidR="00E86CA8" w:rsidRPr="002B78F2" w:rsidRDefault="00E86CA8" w:rsidP="00E86CA8">
            <w:pPr>
              <w:rPr>
                <w:rFonts w:ascii="Arial Narrow" w:hAnsi="Arial Narrow"/>
                <w:b/>
                <w:color w:val="00B0F0"/>
                <w:sz w:val="32"/>
              </w:rPr>
            </w:pPr>
            <w:r w:rsidRPr="002B78F2">
              <w:rPr>
                <w:rFonts w:ascii="Arial Narrow" w:hAnsi="Arial Narrow"/>
                <w:b/>
                <w:color w:val="00B0F0"/>
                <w:sz w:val="36"/>
              </w:rPr>
              <w:t xml:space="preserve">     </w:t>
            </w:r>
            <w:r w:rsidRPr="002B78F2">
              <w:rPr>
                <w:rFonts w:ascii="Arial Narrow" w:hAnsi="Arial Narrow"/>
                <w:b/>
                <w:color w:val="00B0F0"/>
                <w:sz w:val="32"/>
              </w:rPr>
              <w:t>GESTION DES STOCKS</w:t>
            </w:r>
          </w:p>
          <w:p w:rsidR="00E86CA8" w:rsidRDefault="00F30CF6" w:rsidP="00E86CA8">
            <w:pPr>
              <w:rPr>
                <w:rFonts w:ascii="Arial Narrow" w:hAnsi="Arial Narrow"/>
                <w:b/>
                <w:color w:val="4F6228" w:themeColor="accent3" w:themeShade="80"/>
              </w:rPr>
            </w:pPr>
            <w:r>
              <w:rPr>
                <w:rFonts w:ascii="Arial Narrow" w:hAnsi="Arial Narrow"/>
                <w:b/>
                <w:noProof/>
                <w:color w:val="4F6228" w:themeColor="accent3" w:themeShade="80"/>
                <w:lang w:eastAsia="fr-FR"/>
              </w:rPr>
              <w:pict>
                <v:shape id="_x0000_s1044" type="#_x0000_t32" style="position:absolute;margin-left:2.95pt;margin-top:3.3pt;width:204.75pt;height:0;z-index:251686912" o:connectortype="straight" strokecolor="#00b0f0" strokeweight="2.25pt"/>
              </w:pict>
            </w:r>
          </w:p>
          <w:tbl>
            <w:tblPr>
              <w:tblStyle w:val="Grilledutableau"/>
              <w:tblW w:w="0" w:type="auto"/>
              <w:tblLayout w:type="fixed"/>
              <w:tblCellMar>
                <w:left w:w="369" w:type="dxa"/>
                <w:right w:w="284" w:type="dxa"/>
              </w:tblCellMar>
              <w:tblLook w:val="04A0"/>
            </w:tblPr>
            <w:tblGrid>
              <w:gridCol w:w="4111"/>
            </w:tblGrid>
            <w:tr w:rsidR="00E86CA8" w:rsidTr="00E86CA8">
              <w:trPr>
                <w:trHeight w:val="1296"/>
              </w:trPr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6CA8" w:rsidRDefault="00E86CA8" w:rsidP="00E86CA8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Gestion des stocks de vos produits.</w:t>
                  </w:r>
                </w:p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Gérez vos fournisseurs et vos commandes à travers les fiches techniques (option).</w:t>
                  </w:r>
                </w:p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b/>
                      <w:sz w:val="12"/>
                    </w:rPr>
                  </w:pPr>
                </w:p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b/>
                      <w:color w:val="4F6228" w:themeColor="accent3" w:themeShade="80"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Possibilité de suivre vos produits en temps réel.</w:t>
                  </w:r>
                </w:p>
              </w:tc>
            </w:tr>
          </w:tbl>
          <w:p w:rsidR="00E86CA8" w:rsidRDefault="00E86CA8" w:rsidP="00E86CA8"/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/>
        </w:tc>
        <w:tc>
          <w:tcPr>
            <w:tcW w:w="4118" w:type="dxa"/>
            <w:tcBorders>
              <w:top w:val="nil"/>
              <w:left w:val="nil"/>
              <w:bottom w:val="nil"/>
              <w:right w:val="nil"/>
            </w:tcBorders>
          </w:tcPr>
          <w:p w:rsidR="00E86CA8" w:rsidRPr="0069256D" w:rsidRDefault="00E86CA8" w:rsidP="00E86CA8">
            <w:pPr>
              <w:rPr>
                <w:sz w:val="10"/>
              </w:rPr>
            </w:pPr>
          </w:p>
          <w:p w:rsidR="00E86CA8" w:rsidRPr="00D31377" w:rsidRDefault="00E86CA8" w:rsidP="00E86CA8">
            <w:pPr>
              <w:rPr>
                <w:rFonts w:ascii="Arial Narrow" w:hAnsi="Arial Narrow"/>
                <w:b/>
                <w:sz w:val="36"/>
              </w:rPr>
            </w:pPr>
            <w:r>
              <w:rPr>
                <w:rFonts w:ascii="Arial Narrow" w:hAnsi="Arial Narrow"/>
                <w:b/>
                <w:color w:val="4F6228" w:themeColor="accent3" w:themeShade="80"/>
                <w:sz w:val="36"/>
              </w:rPr>
              <w:t xml:space="preserve">     </w:t>
            </w:r>
            <w:r w:rsidRPr="00D31377">
              <w:rPr>
                <w:rFonts w:ascii="Arial Narrow" w:hAnsi="Arial Narrow"/>
                <w:b/>
                <w:sz w:val="32"/>
              </w:rPr>
              <w:t>TABLETTE &amp; PDA</w:t>
            </w:r>
          </w:p>
          <w:p w:rsidR="00E86CA8" w:rsidRDefault="00F30CF6" w:rsidP="00E86CA8">
            <w:pPr>
              <w:rPr>
                <w:rFonts w:ascii="Arial Narrow" w:hAnsi="Arial Narrow"/>
                <w:b/>
                <w:color w:val="4F6228" w:themeColor="accent3" w:themeShade="80"/>
              </w:rPr>
            </w:pPr>
            <w:r>
              <w:rPr>
                <w:rFonts w:ascii="Arial Narrow" w:hAnsi="Arial Narrow"/>
                <w:b/>
                <w:noProof/>
                <w:color w:val="4F6228" w:themeColor="accent3" w:themeShade="80"/>
                <w:lang w:eastAsia="fr-FR"/>
              </w:rPr>
              <w:pict>
                <v:shape id="_x0000_s1045" type="#_x0000_t32" style="position:absolute;margin-left:1.3pt;margin-top:3.15pt;width:204.75pt;height:0;z-index:251687936" o:connectortype="straight" strokecolor="black [3213]" strokeweight="2.25pt"/>
              </w:pict>
            </w:r>
          </w:p>
          <w:tbl>
            <w:tblPr>
              <w:tblStyle w:val="Grilledutableau"/>
              <w:tblW w:w="0" w:type="auto"/>
              <w:tblLayout w:type="fixed"/>
              <w:tblCellMar>
                <w:left w:w="369" w:type="dxa"/>
                <w:right w:w="284" w:type="dxa"/>
              </w:tblCellMar>
              <w:tblLook w:val="04A0"/>
            </w:tblPr>
            <w:tblGrid>
              <w:gridCol w:w="4111"/>
            </w:tblGrid>
            <w:tr w:rsidR="00E86CA8" w:rsidTr="00E86CA8">
              <w:trPr>
                <w:trHeight w:val="1296"/>
              </w:trPr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Le logiciel est responsive c'est à dire qu'il s'adapte sur n'importe quel écran quelque soit sa taille et sa résolution.</w:t>
                  </w:r>
                </w:p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b/>
                      <w:sz w:val="12"/>
                    </w:rPr>
                  </w:pPr>
                </w:p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b/>
                      <w:color w:val="4F6228" w:themeColor="accent3" w:themeShade="80"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Possibilité d’enregistrer des ventes depuis une tablette ou un portable / PDA.</w:t>
                  </w:r>
                </w:p>
              </w:tc>
            </w:tr>
          </w:tbl>
          <w:p w:rsidR="00E86CA8" w:rsidRDefault="00E86CA8" w:rsidP="00E86CA8"/>
        </w:tc>
        <w:tc>
          <w:tcPr>
            <w:tcW w:w="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6CA8" w:rsidRDefault="00E86CA8" w:rsidP="00E86CA8"/>
        </w:tc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6CA8" w:rsidRPr="0069256D" w:rsidRDefault="00E86CA8" w:rsidP="00E86CA8">
            <w:pPr>
              <w:rPr>
                <w:sz w:val="10"/>
              </w:rPr>
            </w:pPr>
          </w:p>
          <w:p w:rsidR="00E86CA8" w:rsidRPr="00126D97" w:rsidRDefault="00E86CA8" w:rsidP="00E86CA8">
            <w:pPr>
              <w:rPr>
                <w:rFonts w:ascii="Arial Narrow" w:hAnsi="Arial Narrow"/>
                <w:b/>
                <w:color w:val="E36C0A" w:themeColor="accent6" w:themeShade="BF"/>
                <w:sz w:val="32"/>
              </w:rPr>
            </w:pPr>
            <w:r w:rsidRPr="00126D97">
              <w:rPr>
                <w:rFonts w:ascii="Arial Narrow" w:hAnsi="Arial Narrow"/>
                <w:b/>
                <w:color w:val="4F6228" w:themeColor="accent3" w:themeShade="80"/>
                <w:sz w:val="32"/>
              </w:rPr>
              <w:t xml:space="preserve">     </w:t>
            </w:r>
            <w:r w:rsidRPr="00CA29F5">
              <w:rPr>
                <w:rFonts w:ascii="Arial Narrow" w:hAnsi="Arial Narrow"/>
                <w:b/>
                <w:color w:val="4A442A" w:themeColor="background2" w:themeShade="40"/>
                <w:sz w:val="32"/>
              </w:rPr>
              <w:t>OPTIONS MULTIPLES</w:t>
            </w:r>
          </w:p>
          <w:p w:rsidR="00E86CA8" w:rsidRDefault="00F30CF6" w:rsidP="00E86CA8">
            <w:pPr>
              <w:rPr>
                <w:rFonts w:ascii="Arial Narrow" w:hAnsi="Arial Narrow"/>
                <w:b/>
                <w:color w:val="4F6228" w:themeColor="accent3" w:themeShade="80"/>
              </w:rPr>
            </w:pPr>
            <w:r>
              <w:rPr>
                <w:rFonts w:ascii="Arial Narrow" w:hAnsi="Arial Narrow"/>
                <w:b/>
                <w:noProof/>
                <w:color w:val="4F6228" w:themeColor="accent3" w:themeShade="80"/>
                <w:lang w:eastAsia="fr-FR"/>
              </w:rPr>
              <w:pict>
                <v:shape id="_x0000_s1046" type="#_x0000_t32" style="position:absolute;margin-left:1.85pt;margin-top:3.2pt;width:204.75pt;height:0;z-index:251688960" o:connectortype="straight" strokecolor="#484329 [814]" strokeweight="2.25pt"/>
              </w:pict>
            </w:r>
          </w:p>
          <w:tbl>
            <w:tblPr>
              <w:tblStyle w:val="Grilledutableau"/>
              <w:tblW w:w="0" w:type="auto"/>
              <w:tblLayout w:type="fixed"/>
              <w:tblCellMar>
                <w:left w:w="369" w:type="dxa"/>
                <w:right w:w="284" w:type="dxa"/>
              </w:tblCellMar>
              <w:tblLook w:val="04A0"/>
            </w:tblPr>
            <w:tblGrid>
              <w:gridCol w:w="4111"/>
            </w:tblGrid>
            <w:tr w:rsidR="00E86CA8" w:rsidTr="00E86CA8">
              <w:trPr>
                <w:trHeight w:val="1296"/>
              </w:trPr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 xml:space="preserve">Personnalisez votre </w:t>
                  </w:r>
                  <w:proofErr w:type="spellStart"/>
                  <w:r>
                    <w:rPr>
                      <w:rFonts w:ascii="Arial Narrow" w:hAnsi="Arial Narrow"/>
                      <w:sz w:val="20"/>
                    </w:rPr>
                    <w:t>ZatYoo</w:t>
                  </w:r>
                  <w:proofErr w:type="spellEnd"/>
                  <w:r>
                    <w:rPr>
                      <w:rFonts w:ascii="Arial Narrow" w:hAnsi="Arial Narrow"/>
                      <w:sz w:val="20"/>
                    </w:rPr>
                    <w:t xml:space="preserve"> grâce à de multiples options. Gérez vos imprimantes, tiroirs caisses, afficheurs clients etc.</w:t>
                  </w:r>
                </w:p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b/>
                      <w:sz w:val="12"/>
                    </w:rPr>
                  </w:pPr>
                </w:p>
                <w:p w:rsidR="00E86CA8" w:rsidRPr="00126D97" w:rsidRDefault="00E86CA8" w:rsidP="00E86CA8">
                  <w:pPr>
                    <w:jc w:val="both"/>
                    <w:rPr>
                      <w:rFonts w:ascii="Arial Narrow" w:hAnsi="Arial Narrow"/>
                      <w:b/>
                      <w:color w:val="4F6228" w:themeColor="accent3" w:themeShade="80"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Comporte un éditeur simplifié d'étiquettes avec code barre pour produit ou client.</w:t>
                  </w:r>
                </w:p>
              </w:tc>
            </w:tr>
          </w:tbl>
          <w:p w:rsidR="00E86CA8" w:rsidRDefault="00E86CA8" w:rsidP="00E86CA8"/>
        </w:tc>
      </w:tr>
    </w:tbl>
    <w:p w:rsidR="00E86CA8" w:rsidRDefault="00E86CA8" w:rsidP="00CF1AA3">
      <w:pPr>
        <w:spacing w:before="100" w:beforeAutospacing="1" w:after="100" w:afterAutospacing="1"/>
      </w:pPr>
    </w:p>
    <w:sectPr w:rsidR="00E86CA8" w:rsidSect="00E86CA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3877"/>
    <w:rsid w:val="002214FB"/>
    <w:rsid w:val="00394F14"/>
    <w:rsid w:val="003F3877"/>
    <w:rsid w:val="00537E27"/>
    <w:rsid w:val="005A1AEA"/>
    <w:rsid w:val="00654E72"/>
    <w:rsid w:val="007E13F8"/>
    <w:rsid w:val="00814DE9"/>
    <w:rsid w:val="008810A3"/>
    <w:rsid w:val="008D13FE"/>
    <w:rsid w:val="008F1632"/>
    <w:rsid w:val="00BB31A3"/>
    <w:rsid w:val="00CA65D6"/>
    <w:rsid w:val="00CF1AA3"/>
    <w:rsid w:val="00DD269B"/>
    <w:rsid w:val="00E83350"/>
    <w:rsid w:val="00E86CA8"/>
    <w:rsid w:val="00EE54CB"/>
    <w:rsid w:val="00F30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enu v:ext="edit" fillcolor="none" strokecolor="none"/>
    </o:shapedefaults>
    <o:shapelayout v:ext="edit">
      <o:idmap v:ext="edit" data="1"/>
      <o:rules v:ext="edit">
        <o:r id="V:Rule10" type="connector" idref="#_x0000_s1041"/>
        <o:r id="V:Rule11" type="connector" idref="#_x0000_s1040"/>
        <o:r id="V:Rule12" type="connector" idref="#_x0000_s1037"/>
        <o:r id="V:Rule13" type="connector" idref="#_x0000_s1044"/>
        <o:r id="V:Rule14" type="connector" idref="#_x0000_s1043"/>
        <o:r id="V:Rule15" type="connector" idref="#_x0000_s1046"/>
        <o:r id="V:Rule16" type="connector" idref="#_x0000_s1039"/>
        <o:r id="V:Rule17" type="connector" idref="#_x0000_s1045"/>
        <o:r id="V:Rule18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877"/>
  </w:style>
  <w:style w:type="paragraph" w:styleId="Titre2">
    <w:name w:val="heading 2"/>
    <w:basedOn w:val="Normal"/>
    <w:link w:val="Titre2Car"/>
    <w:uiPriority w:val="9"/>
    <w:qFormat/>
    <w:rsid w:val="003F38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F387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table" w:styleId="Grilledutableau">
    <w:name w:val="Table Grid"/>
    <w:basedOn w:val="TableauNormal"/>
    <w:uiPriority w:val="59"/>
    <w:rsid w:val="003F3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Policepardfaut"/>
    <w:rsid w:val="003F3877"/>
  </w:style>
  <w:style w:type="paragraph" w:styleId="Textedebulles">
    <w:name w:val="Balloon Text"/>
    <w:basedOn w:val="Normal"/>
    <w:link w:val="TextedebullesCar"/>
    <w:uiPriority w:val="99"/>
    <w:semiHidden/>
    <w:unhideWhenUsed/>
    <w:rsid w:val="003F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8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2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444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Compta</dc:creator>
  <cp:lastModifiedBy>GAEL</cp:lastModifiedBy>
  <cp:revision>6</cp:revision>
  <dcterms:created xsi:type="dcterms:W3CDTF">2017-03-14T15:15:00Z</dcterms:created>
  <dcterms:modified xsi:type="dcterms:W3CDTF">2017-08-21T09:07:00Z</dcterms:modified>
</cp:coreProperties>
</file>